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E3" w:rsidRDefault="008251FF" w:rsidP="00C54BE3">
      <w:pPr>
        <w:pStyle w:val="a3"/>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6 способов справиться с небольшим очагом пожара</w:t>
      </w:r>
    </w:p>
    <w:p w:rsidR="00C54BE3" w:rsidRDefault="008251FF" w:rsidP="00C54BE3">
      <w:pPr>
        <w:pStyle w:val="a3"/>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rPr>
        <w:br/>
      </w:r>
      <w:r w:rsidRPr="00C54BE3">
        <w:rPr>
          <w:rFonts w:ascii="Times New Roman" w:hAnsi="Times New Roman" w:cs="Times New Roman"/>
          <w:sz w:val="28"/>
          <w:szCs w:val="28"/>
          <w:shd w:val="clear" w:color="auto" w:fill="FFFFFF"/>
        </w:rPr>
        <w:t>На кухне:</w:t>
      </w:r>
    </w:p>
    <w:p w:rsidR="00C54BE3" w:rsidRDefault="008251FF" w:rsidP="008B7912">
      <w:pPr>
        <w:pStyle w:val="a3"/>
        <w:ind w:firstLine="708"/>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1. Загорелось кухонное полотенце?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8B7912" w:rsidRDefault="008251FF" w:rsidP="008B7912">
      <w:pPr>
        <w:pStyle w:val="a3"/>
        <w:ind w:firstLine="708"/>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2. Вспыхнуло масло на сковороде? Сразу же плотно закройте ее крышкой и выключите плиту. Нельзя переносить горящую посуду и заливать масло водой, т.к. произойдет бурное вскипание, разбрызгивание горящего масла, вы рискуете получить ожоги рук, лица, а также создать множество новых очагов горения! Если под рукой есть химический огнетушитель, масляный пожар можно потушить с его помощью. Однако</w:t>
      </w:r>
      <w:proofErr w:type="gramStart"/>
      <w:r w:rsidRPr="00C54BE3">
        <w:rPr>
          <w:rFonts w:ascii="Times New Roman" w:hAnsi="Times New Roman" w:cs="Times New Roman"/>
          <w:sz w:val="28"/>
          <w:szCs w:val="28"/>
          <w:shd w:val="clear" w:color="auto" w:fill="FFFFFF"/>
        </w:rPr>
        <w:t>,</w:t>
      </w:r>
      <w:proofErr w:type="gramEnd"/>
      <w:r w:rsidRPr="00C54BE3">
        <w:rPr>
          <w:rFonts w:ascii="Times New Roman" w:hAnsi="Times New Roman" w:cs="Times New Roman"/>
          <w:sz w:val="28"/>
          <w:szCs w:val="28"/>
          <w:shd w:val="clear" w:color="auto" w:fill="FFFFFF"/>
        </w:rPr>
        <w:t xml:space="preserve"> в большинстве случаев в первые две минуты с возгоранием можно справиться подручными средствами.</w:t>
      </w:r>
    </w:p>
    <w:p w:rsidR="00C54BE3" w:rsidRDefault="008251FF" w:rsidP="008B7912">
      <w:pPr>
        <w:pStyle w:val="a3"/>
        <w:ind w:firstLine="708"/>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3. Загорелось содержимое мусорного ведра? Залейте огонь водой или забросайте содой (стиральным порошком, землей).</w:t>
      </w:r>
    </w:p>
    <w:p w:rsidR="00C54BE3" w:rsidRDefault="00C54BE3" w:rsidP="00C54BE3">
      <w:pPr>
        <w:pStyle w:val="a3"/>
        <w:jc w:val="both"/>
        <w:rPr>
          <w:rFonts w:ascii="Times New Roman" w:hAnsi="Times New Roman" w:cs="Times New Roman"/>
          <w:sz w:val="28"/>
          <w:szCs w:val="28"/>
          <w:shd w:val="clear" w:color="auto" w:fill="FFFFFF"/>
        </w:rPr>
      </w:pPr>
    </w:p>
    <w:p w:rsidR="00C54BE3" w:rsidRDefault="008251FF" w:rsidP="00C54BE3">
      <w:pPr>
        <w:pStyle w:val="a3"/>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В квартире:</w:t>
      </w:r>
    </w:p>
    <w:p w:rsidR="008B7912" w:rsidRDefault="008251FF" w:rsidP="008B7912">
      <w:pPr>
        <w:pStyle w:val="a3"/>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 xml:space="preserve">4. Появился неприятный запах горелой изоляции? Отключите общий </w:t>
      </w:r>
      <w:proofErr w:type="spellStart"/>
      <w:r w:rsidRPr="00C54BE3">
        <w:rPr>
          <w:rFonts w:ascii="Times New Roman" w:hAnsi="Times New Roman" w:cs="Times New Roman"/>
          <w:sz w:val="28"/>
          <w:szCs w:val="28"/>
          <w:shd w:val="clear" w:color="auto" w:fill="FFFFFF"/>
        </w:rPr>
        <w:t>электровыключатель</w:t>
      </w:r>
      <w:proofErr w:type="spellEnd"/>
      <w:r w:rsidRPr="00C54BE3">
        <w:rPr>
          <w:rFonts w:ascii="Times New Roman" w:hAnsi="Times New Roman" w:cs="Times New Roman"/>
          <w:sz w:val="28"/>
          <w:szCs w:val="28"/>
          <w:shd w:val="clear" w:color="auto" w:fill="FFFFFF"/>
        </w:rPr>
        <w:t xml:space="preserve"> (автомат), обесточьте квартиру, сообщите в пожарную охрану.</w:t>
      </w:r>
    </w:p>
    <w:p w:rsidR="008B7912" w:rsidRDefault="008251FF" w:rsidP="008B7912">
      <w:pPr>
        <w:pStyle w:val="a3"/>
        <w:ind w:firstLine="708"/>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5. Загорелся телевизор, фен, утюг? Обесточьте квартиру или отключите приборы, выдернув шнур из розетки. Если горение только-только началось, накройте отключенный от розетки прибор шерстяным одеялом, плотной тканью и прижмите ее по краям так, чтобы не было доступа воздуха. Горение прекратится. Когда воду использовать нельзя (горящий электроприбор находится под напряжением) или ее нет, небольшой очаг горения можно попытаться засыпать питьевой или каль</w:t>
      </w:r>
      <w:r w:rsidRPr="00C54BE3">
        <w:rPr>
          <w:rFonts w:ascii="Times New Roman" w:hAnsi="Times New Roman" w:cs="Times New Roman"/>
          <w:sz w:val="28"/>
          <w:szCs w:val="28"/>
          <w:shd w:val="clear" w:color="auto" w:fill="FFFFFF"/>
        </w:rPr>
        <w:softHyphen/>
        <w:t>цинированной содой, стиральным порошком, песком, землей (например, из цветочного горшка). Однако при неудаче надо сразу же покинуть помещение. Помните о высокой токсичности дыма!</w:t>
      </w:r>
    </w:p>
    <w:p w:rsidR="00C54BE3" w:rsidRDefault="008251FF" w:rsidP="008B7912">
      <w:pPr>
        <w:pStyle w:val="a3"/>
        <w:ind w:firstLine="708"/>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 xml:space="preserve">6. Хорошо, если в доме есть порошковый </w:t>
      </w:r>
      <w:proofErr w:type="gramStart"/>
      <w:r w:rsidRPr="00C54BE3">
        <w:rPr>
          <w:rFonts w:ascii="Times New Roman" w:hAnsi="Times New Roman" w:cs="Times New Roman"/>
          <w:sz w:val="28"/>
          <w:szCs w:val="28"/>
          <w:shd w:val="clear" w:color="auto" w:fill="FFFFFF"/>
        </w:rPr>
        <w:t>огнетушитель</w:t>
      </w:r>
      <w:proofErr w:type="gramEnd"/>
      <w:r w:rsidRPr="00C54BE3">
        <w:rPr>
          <w:rFonts w:ascii="Times New Roman" w:hAnsi="Times New Roman" w:cs="Times New Roman"/>
          <w:sz w:val="28"/>
          <w:szCs w:val="28"/>
          <w:shd w:val="clear" w:color="auto" w:fill="FFFFFF"/>
        </w:rPr>
        <w:t xml:space="preserve"> и вы умеете им пользоваться. Но знайте, что он эффективен только </w:t>
      </w:r>
      <w:proofErr w:type="gramStart"/>
      <w:r w:rsidRPr="00C54BE3">
        <w:rPr>
          <w:rFonts w:ascii="Times New Roman" w:hAnsi="Times New Roman" w:cs="Times New Roman"/>
          <w:sz w:val="28"/>
          <w:szCs w:val="28"/>
          <w:shd w:val="clear" w:color="auto" w:fill="FFFFFF"/>
        </w:rPr>
        <w:t>в первые</w:t>
      </w:r>
      <w:proofErr w:type="gramEnd"/>
      <w:r w:rsidRPr="00C54BE3">
        <w:rPr>
          <w:rFonts w:ascii="Times New Roman" w:hAnsi="Times New Roman" w:cs="Times New Roman"/>
          <w:sz w:val="28"/>
          <w:szCs w:val="28"/>
          <w:shd w:val="clear" w:color="auto" w:fill="FFFFFF"/>
        </w:rPr>
        <w:t xml:space="preserve"> минуты, когда загорание не переросло в пожар!</w:t>
      </w:r>
    </w:p>
    <w:p w:rsidR="00093980" w:rsidRPr="00C54BE3" w:rsidRDefault="008251FF" w:rsidP="008B7912">
      <w:pPr>
        <w:pStyle w:val="a3"/>
        <w:ind w:firstLine="708"/>
        <w:jc w:val="both"/>
        <w:rPr>
          <w:rFonts w:ascii="Times New Roman" w:hAnsi="Times New Roman" w:cs="Times New Roman"/>
          <w:sz w:val="28"/>
          <w:szCs w:val="28"/>
          <w:shd w:val="clear" w:color="auto" w:fill="FFFFFF"/>
        </w:rPr>
      </w:pPr>
      <w:r w:rsidRPr="00C54BE3">
        <w:rPr>
          <w:rFonts w:ascii="Times New Roman" w:hAnsi="Times New Roman" w:cs="Times New Roman"/>
          <w:sz w:val="28"/>
          <w:szCs w:val="28"/>
          <w:shd w:val="clear" w:color="auto" w:fill="FFFFFF"/>
        </w:rPr>
        <w:t>Если же загорание произошло в ваше отсутствие и момент для быстрого тушения (1-2 минуты) упущен, не тратьте попусту время, бегите вон из дома, из квартиры (плотно закрыв за собой дверь и в комнату и в квартиру!) и вызывайте пожарных.</w:t>
      </w:r>
    </w:p>
    <w:p w:rsidR="002622A2" w:rsidRDefault="002622A2">
      <w:pPr>
        <w:rPr>
          <w:rFonts w:ascii="Tahoma" w:hAnsi="Tahoma" w:cs="Tahoma"/>
          <w:color w:val="000000"/>
          <w:sz w:val="17"/>
          <w:szCs w:val="17"/>
          <w:shd w:val="clear" w:color="auto" w:fill="FFFFFF"/>
        </w:rPr>
      </w:pPr>
    </w:p>
    <w:p w:rsidR="008B7912" w:rsidRDefault="008B7912" w:rsidP="008B7912">
      <w:pPr>
        <w:pStyle w:val="a3"/>
        <w:jc w:val="right"/>
        <w:rPr>
          <w:rFonts w:ascii="Times New Roman" w:hAnsi="Times New Roman"/>
          <w:sz w:val="28"/>
          <w:szCs w:val="28"/>
        </w:rPr>
      </w:pPr>
      <w:r>
        <w:rPr>
          <w:rFonts w:ascii="Times New Roman" w:hAnsi="Times New Roman"/>
          <w:sz w:val="28"/>
          <w:szCs w:val="28"/>
        </w:rPr>
        <w:t>Информация с сайта </w:t>
      </w:r>
      <w:hyperlink r:id="rId4" w:history="1">
        <w:r w:rsidRPr="00981D1F">
          <w:rPr>
            <w:rFonts w:ascii="Times New Roman" w:hAnsi="Times New Roman"/>
            <w:sz w:val="28"/>
            <w:szCs w:val="28"/>
          </w:rPr>
          <w:t>http://www.mchs.gov.ru</w:t>
        </w:r>
      </w:hyperlink>
    </w:p>
    <w:p w:rsidR="008B7912" w:rsidRDefault="008B7912" w:rsidP="008B7912">
      <w:pPr>
        <w:pStyle w:val="a3"/>
        <w:jc w:val="right"/>
        <w:rPr>
          <w:rFonts w:ascii="Times New Roman" w:hAnsi="Times New Roman"/>
          <w:sz w:val="28"/>
          <w:szCs w:val="28"/>
        </w:rPr>
      </w:pPr>
      <w:r>
        <w:rPr>
          <w:rFonts w:ascii="Times New Roman" w:hAnsi="Times New Roman"/>
          <w:sz w:val="28"/>
          <w:szCs w:val="28"/>
        </w:rPr>
        <w:t xml:space="preserve">Отдел надзорной деятельности Центрального района </w:t>
      </w:r>
    </w:p>
    <w:p w:rsidR="008B7912" w:rsidRDefault="008B7912" w:rsidP="008B7912">
      <w:pPr>
        <w:pStyle w:val="a3"/>
        <w:jc w:val="right"/>
        <w:rPr>
          <w:rFonts w:ascii="Times New Roman" w:hAnsi="Times New Roman"/>
          <w:sz w:val="28"/>
          <w:szCs w:val="28"/>
        </w:rPr>
      </w:pPr>
      <w:r>
        <w:rPr>
          <w:rFonts w:ascii="Times New Roman" w:hAnsi="Times New Roman"/>
          <w:sz w:val="28"/>
          <w:szCs w:val="28"/>
        </w:rPr>
        <w:t>УНД ГУ МЧС России по городу Санкт-Петербургу</w:t>
      </w:r>
    </w:p>
    <w:p w:rsidR="008B7912" w:rsidRPr="00D318B7" w:rsidRDefault="008B7912" w:rsidP="008B7912">
      <w:pPr>
        <w:pStyle w:val="a3"/>
        <w:ind w:firstLine="708"/>
        <w:jc w:val="right"/>
        <w:rPr>
          <w:rFonts w:ascii="Times New Roman" w:hAnsi="Times New Roman" w:cs="Times New Roman"/>
          <w:sz w:val="28"/>
          <w:szCs w:val="28"/>
          <w:lang w:eastAsia="ru-RU"/>
        </w:rPr>
      </w:pPr>
      <w:r>
        <w:rPr>
          <w:rFonts w:ascii="Times New Roman" w:hAnsi="Times New Roman"/>
          <w:sz w:val="28"/>
          <w:szCs w:val="28"/>
        </w:rPr>
        <w:t>01.04.2015г.</w:t>
      </w:r>
    </w:p>
    <w:p w:rsidR="008B7912" w:rsidRDefault="008B7912" w:rsidP="008B7912">
      <w:pPr>
        <w:jc w:val="right"/>
        <w:rPr>
          <w:rFonts w:ascii="Tahoma" w:hAnsi="Tahoma" w:cs="Tahoma"/>
          <w:color w:val="000000"/>
          <w:sz w:val="17"/>
          <w:szCs w:val="17"/>
          <w:shd w:val="clear" w:color="auto" w:fill="FFFFFF"/>
        </w:rPr>
      </w:pPr>
    </w:p>
    <w:sectPr w:rsidR="008B7912" w:rsidSect="0009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251FF"/>
    <w:rsid w:val="00093980"/>
    <w:rsid w:val="002622A2"/>
    <w:rsid w:val="008251FF"/>
    <w:rsid w:val="008B7912"/>
    <w:rsid w:val="00C10B15"/>
    <w:rsid w:val="00C5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51FF"/>
  </w:style>
  <w:style w:type="paragraph" w:styleId="a3">
    <w:name w:val="No Spacing"/>
    <w:uiPriority w:val="1"/>
    <w:qFormat/>
    <w:rsid w:val="00C54B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2015-03-13T12:27:00Z</dcterms:created>
  <dcterms:modified xsi:type="dcterms:W3CDTF">2015-04-03T10:38:00Z</dcterms:modified>
</cp:coreProperties>
</file>