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5F9" w:rsidRPr="008A1E70" w:rsidRDefault="00FC2D07">
      <w:pPr>
        <w:rPr>
          <w:rFonts w:ascii="Times New Roman" w:hAnsi="Times New Roman" w:cs="Times New Roman"/>
        </w:rPr>
      </w:pPr>
      <w:r w:rsidRPr="008A1E70">
        <w:rPr>
          <w:rFonts w:ascii="Times New Roman" w:hAnsi="Times New Roman" w:cs="Times New Roman"/>
        </w:rPr>
        <w:t>Приложение 2.2.</w:t>
      </w:r>
    </w:p>
    <w:p w:rsidR="00FC2D07" w:rsidRPr="00A1205E" w:rsidRDefault="00FC2D07" w:rsidP="00FC2D07">
      <w:pPr>
        <w:pStyle w:val="a3"/>
        <w:jc w:val="center"/>
        <w:rPr>
          <w:bCs/>
          <w:color w:val="000000"/>
        </w:rPr>
      </w:pPr>
    </w:p>
    <w:p w:rsidR="00FC2D07" w:rsidRPr="00A1205E" w:rsidRDefault="00FC2D07" w:rsidP="00FC2D07">
      <w:pPr>
        <w:pStyle w:val="a3"/>
        <w:rPr>
          <w:bCs/>
          <w:color w:val="000000"/>
        </w:rPr>
      </w:pPr>
    </w:p>
    <w:p w:rsidR="00FC2D07" w:rsidRPr="00A1205E" w:rsidRDefault="00FC2D07" w:rsidP="00FC2D07">
      <w:pPr>
        <w:pStyle w:val="a3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drawing>
          <wp:inline distT="0" distB="0" distL="0" distR="0">
            <wp:extent cx="5932805" cy="83832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07" w:rsidRDefault="00FC2D07" w:rsidP="00FC2D07">
      <w:pPr>
        <w:pStyle w:val="Default"/>
      </w:pPr>
    </w:p>
    <w:p w:rsidR="00FC2D07" w:rsidRDefault="00FC2D07" w:rsidP="00FC2D07">
      <w:pPr>
        <w:pStyle w:val="Default"/>
      </w:pPr>
    </w:p>
    <w:p w:rsidR="00FC2D07" w:rsidRDefault="00FC2D07" w:rsidP="00FC2D07">
      <w:pPr>
        <w:pStyle w:val="Default"/>
      </w:pPr>
    </w:p>
    <w:p w:rsidR="00FC2D07" w:rsidRDefault="00FC2D07" w:rsidP="00FC2D07">
      <w:pPr>
        <w:pStyle w:val="Default"/>
      </w:pPr>
    </w:p>
    <w:p w:rsidR="00FC2D07" w:rsidRDefault="00FC2D07" w:rsidP="00FC2D07">
      <w:pPr>
        <w:pStyle w:val="Default"/>
      </w:pP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1. Общие положения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1.1. Служба здоровья образовательного учреждения (далее - Служба здоровья) – организационная форма взаимодействия специалистов образовательного учреждения по обеспечению условий для сохранения и укрепления здоровья всех субъектов образовательного процесса, развития культуры здоровья и на ее основе формирования здорового образа жизни.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1.2. Служба здоровья создается во всех типах и видах образовательных учреждений, подведомственных Комитету по образованию.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1.3. Деятельность Службы здоровья осуществляется при организационной поддержке и научно-методическом сопровождении организации, курирующей Службы здоровья образовательных учреждений, определяемой Комитетом по образованию (далее – Куратор).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2. Цели и задачи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2.1. Целью Службы здоровья является создание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образовательной среды, функционирующей на основе идеологии культуры здоровья, предполагающей формирование здорового образа жизни и организацию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здоровьесозидающего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уклада жизни образовательного учреждения.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2.2. Задачами Службы здоровья являются: </w:t>
      </w:r>
    </w:p>
    <w:p w:rsidR="00FC2D07" w:rsidRPr="00A1205E" w:rsidRDefault="00FC2D07" w:rsidP="00FC2D07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повышение уровня культуры здоровья как компонента общей культуры среди всех субъектов образовательного процесса: учащихся, педагогов, родителей и формирование на ее основе готовности к сохранению и укреплению своего здоровья и здоровья других людей; </w:t>
      </w:r>
    </w:p>
    <w:p w:rsidR="00FC2D07" w:rsidRPr="00A1205E" w:rsidRDefault="00FC2D07" w:rsidP="00FC2D07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организация внутренней среды образовательного учреждения, обеспечивающей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здоровьесозидающий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характер образовательного процесса и личную (коллективную) безопасность учащихся; </w:t>
      </w:r>
    </w:p>
    <w:p w:rsidR="00FC2D07" w:rsidRPr="00A1205E" w:rsidRDefault="00FC2D07" w:rsidP="00FC2D07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создание условий, обеспечивающих уменьшение рисков заболеваемости учащихся (воспитанников) наиболее распространенными болезнями детей и подростков, в том числе обусловленными образовательным процессом и социально обусловленными заболеваниями.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3. Основные направления деятельности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3.1. К основным направлениям деятельности Службы здоровья относятся: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мониторинг здоровья и образа жизни учащихся (воспитанников) и педагогов, качества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среды образовательного учреждения;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повышение готовности педагогов и специалистов к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деятельности;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внедрение в образовательный процесс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здоровьесозидающих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технологий воспитания и обучения, утвержденных (или согласованных) Куратором;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lastRenderedPageBreak/>
        <w:t xml:space="preserve">совершенствование образовательных технологий и методики формирования физической, информационной, экологической, психологической культуры учащихся (воспитанников);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медицинское и санитарно-гигиеническое обеспечение образовательной среды и образовательного процесса;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создание условий для здорового питания в образовательном учреждении;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содействие укреплению здоровья учащихся (воспитанников) и педагогов на основе разработки их индивидуальных оздоровительных программ; </w:t>
      </w:r>
    </w:p>
    <w:p w:rsidR="00FC2D07" w:rsidRPr="00A1205E" w:rsidRDefault="00FC2D07" w:rsidP="00FC2D07">
      <w:pPr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психолого-педагогическое и медико-социальное сопровождение ослабленных учащихся (воспитанников) и педагогов.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 Организационные основы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4.1. Служба здоровья находится в непосредственном подчинении у руководителя образовательного учреждения.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4.2. Руководит деятельностью Службы здоровья учитель биологии образовательного учреждения, назначенный приказом директора.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4.3. Организационная структура Службы здоровья определяется администрацией образовательного учреждения и органом государственно-общественного управления образовательным учреждением в зависимости от конкретных условий: природного и социально-экономического расположения образовательного учреждения, его ресурсного обеспечения, контингента и численности учащихся. В соответствии с возможным составом специалистов и задачами в Службе здоровья выделяются структуры, за которыми закрепляются определенные полномочия и ответственность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4.4. В Службу здоровья входят: медицинские работники, педагог-психолог, социальный педагог, преподаватель ОБЖ, специалист по информационным технологиям, преподаватели физической культуры, биологии и другие педагоги. Функциональные обязанности специалистов определяются руководителем образовательного учреждения.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4.5. Медицинские работники участвуют в деятельности Службы здоровья на основании договора о сотрудничестве государственных образовательных учреждений, имущество которых находится в государственной собственности Санкт-Петербурга, и городских детских поликлиник, городских поликлиник.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4.6. Порядок создания Службы здоровья: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4.6.1. Служба здоровья создается приказом руководителя образовательного учреждения.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4.6.2. На основе типового Положения в зависимости от конкретных условий образовательное учреждение разрабатывает и утверждает собственное Положение о Службе здоровья.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4.6.3. В соответствии с задачами и направлениями деятельности Службы здоровья руководитель образовательного учреждения вносит изменения в должностные инструкции специалистов – работников Службы здоровья.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4.6.4. Специалисты Службы здоровья обязаны пройти повышение квалификации (в случае необходимости профессиональную переподготовку) в учреждениях дополнительного </w:t>
      </w:r>
      <w:r w:rsidRPr="00A1205E">
        <w:rPr>
          <w:rFonts w:ascii="Times New Roman" w:hAnsi="Times New Roman"/>
          <w:sz w:val="24"/>
          <w:szCs w:val="24"/>
        </w:rPr>
        <w:lastRenderedPageBreak/>
        <w:t xml:space="preserve">профессионального образования по образовательной программе, определяемой Куратором.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4.6.5. Образовательное учреждение разрабатывает программу деятельности Службы здоровья в соответствии с Положением о службе здоровья образовательного учреждения и программой развития образовательного учреждения или иным документом, определяющим перспективы его развития.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4.7. Для организации деятельности Службы здоровья образовательное учреждение, в соответствии со своими возможностями, выделяет и оснащает помещения для проведения мероприятий по оздоровлению учащихся (воспитанников) и работников: медицинские, оздоровительные, физкультурные, социально-психологические и т.п.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4.8. Служба здоровья взаимодействует с иными организационными структурами образовательного учреждения: службами, центрами, советами, методическими предметными и </w:t>
      </w:r>
      <w:proofErr w:type="spellStart"/>
      <w:r w:rsidRPr="00A1205E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объединениями, а также органами самоуправления, общественными организациями и волонтерскими движениями детей, родителей и педагогов.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4.9. Служба здоровья регулярно информирует участников образовательного процесса (педагогов, учащихся (воспитанников) и их родителей) о результатах деятельности образовательного учреждения по созданию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образовательной среды, организации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здоровьесозидающего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уклада жизни образовательного учреждения.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4.10. Деятельность Службы здоровья строится на основе социально-педагогического партнерства с родителями учащихся (воспитанников), а также с учреждениями образования (дополнительного, профессионального и т.д.), культуры, здравоохранения, физической культуры и спорта, социального развития, общественными организациями, муниципальными органами власти по вопросам обеспечения здоровья участников образовательного процесса.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5. Обязанности и права руководителя и специалистов службы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5.1. Руководитель службы здоровья образовательного учреждения обязан: </w:t>
      </w:r>
    </w:p>
    <w:p w:rsidR="00FC2D07" w:rsidRPr="00A1205E" w:rsidRDefault="00FC2D07" w:rsidP="00FC2D07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совместно с администрацией образовательного учреждения осуществлять подбор и </w:t>
      </w:r>
      <w:proofErr w:type="spellStart"/>
      <w:r w:rsidRPr="00A1205E">
        <w:rPr>
          <w:rFonts w:ascii="Times New Roman" w:hAnsi="Times New Roman"/>
          <w:sz w:val="24"/>
          <w:szCs w:val="24"/>
        </w:rPr>
        <w:t>профилизацию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кадров по основным направлениям деятельности службы </w:t>
      </w:r>
    </w:p>
    <w:p w:rsidR="00FC2D07" w:rsidRPr="00A1205E" w:rsidRDefault="00FC2D07" w:rsidP="00FC2D07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осуществлять руководство разработкой Программы деятельности Службы здоровья, планировать и осуществлять конкретные меры по ее реализации; </w:t>
      </w:r>
    </w:p>
    <w:p w:rsidR="00FC2D07" w:rsidRPr="00A1205E" w:rsidRDefault="00FC2D07" w:rsidP="00FC2D07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осуществлять руководство всеми направлениями деятельности Службы здоровья, осуществлять контроль выполнения рабочих планов, целевых групп и конкретных специалистов Службы здоровья; </w:t>
      </w:r>
    </w:p>
    <w:p w:rsidR="00FC2D07" w:rsidRPr="00A1205E" w:rsidRDefault="00FC2D07" w:rsidP="00FC2D07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участвовать в ресурсном и научно-методическом обеспечении деятельности Службы здоровья, разрабатывать учебно-методическую документацию и рекомендации по различным направлениям ее деятельности; </w:t>
      </w:r>
    </w:p>
    <w:p w:rsidR="00FC2D07" w:rsidRPr="00A1205E" w:rsidRDefault="00FC2D07" w:rsidP="00FC2D07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координировать совместную научно-исследовательскую, образовательную, методическую, просветительскую деятельность Службы здоровья с </w:t>
      </w:r>
      <w:r w:rsidRPr="00A1205E">
        <w:rPr>
          <w:rFonts w:ascii="Times New Roman" w:hAnsi="Times New Roman"/>
          <w:sz w:val="24"/>
          <w:szCs w:val="24"/>
        </w:rPr>
        <w:lastRenderedPageBreak/>
        <w:t xml:space="preserve">подразделениями образовательного учреждения и организациями и учреждениями, работающими в сфере обеспечения здоровья; </w:t>
      </w:r>
    </w:p>
    <w:p w:rsidR="00FC2D07" w:rsidRPr="00A1205E" w:rsidRDefault="00FC2D07" w:rsidP="00FC2D07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>обеспечивать профессиональную переподготовку, повышение квалификации специалистов Службы здоровья и педагогического коллектива в области обеспечения здоровья участников образовательного процесса</w:t>
      </w:r>
      <w:proofErr w:type="gramStart"/>
      <w:r w:rsidRPr="00A1205E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A1205E">
        <w:rPr>
          <w:rFonts w:ascii="Times New Roman" w:hAnsi="Times New Roman"/>
          <w:sz w:val="24"/>
          <w:szCs w:val="24"/>
        </w:rPr>
        <w:t xml:space="preserve"> </w:t>
      </w:r>
    </w:p>
    <w:p w:rsidR="00FC2D07" w:rsidRPr="00A1205E" w:rsidRDefault="00FC2D07" w:rsidP="00FC2D07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осуществлять анализ деятельности Службы здоровья, обобщать и представлять полученные результаты субъектам образовательного процесса – педагогам, учащимся (воспитанникам) и их родителям; передавать полученные результаты Куратору.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5.2. Руководитель Службы здоровья образовательного учреждения имеет право: </w:t>
      </w:r>
    </w:p>
    <w:p w:rsidR="00FC2D07" w:rsidRPr="00A1205E" w:rsidRDefault="00FC2D07" w:rsidP="00FC2D07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делегировать полномочия специалистам Службы здоровья по вопросам организации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деятельности; </w:t>
      </w:r>
    </w:p>
    <w:p w:rsidR="00FC2D07" w:rsidRPr="00A1205E" w:rsidRDefault="00FC2D07" w:rsidP="00FC2D07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участвовать в работе органов управления образовательным учреждением; </w:t>
      </w:r>
    </w:p>
    <w:p w:rsidR="00FC2D07" w:rsidRPr="00A1205E" w:rsidRDefault="00FC2D07" w:rsidP="00FC2D07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вносить предложения по вопросам развития образовательного учреждения, его ресурсного (кадрового, учебно-методического, материально-технического) обеспечения, коррекции образовательного процесса и педагогической деятельности в образовательном учреждении на основе мониторинга здоровья; </w:t>
      </w:r>
    </w:p>
    <w:p w:rsidR="00FC2D07" w:rsidRPr="00A1205E" w:rsidRDefault="00FC2D07" w:rsidP="00FC2D07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посещать занятия, уроки, иные мероприятия, проводимые вы образовательном </w:t>
      </w:r>
      <w:proofErr w:type="gramStart"/>
      <w:r w:rsidRPr="00A1205E">
        <w:rPr>
          <w:rFonts w:ascii="Times New Roman" w:hAnsi="Times New Roman"/>
          <w:sz w:val="24"/>
          <w:szCs w:val="24"/>
        </w:rPr>
        <w:t>учреждении</w:t>
      </w:r>
      <w:proofErr w:type="gramEnd"/>
      <w:r w:rsidRPr="00A1205E">
        <w:rPr>
          <w:rFonts w:ascii="Times New Roman" w:hAnsi="Times New Roman"/>
          <w:sz w:val="24"/>
          <w:szCs w:val="24"/>
        </w:rPr>
        <w:t xml:space="preserve"> для анализа и оптимизации образовательного процесса и педагогической деятельности на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основе; </w:t>
      </w:r>
    </w:p>
    <w:p w:rsidR="00FC2D07" w:rsidRPr="00A1205E" w:rsidRDefault="00FC2D07" w:rsidP="00FC2D07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пользоваться единой городской базой данных мониторинга здоровья на основе ограниченного доступа; </w:t>
      </w:r>
    </w:p>
    <w:p w:rsidR="00FC2D07" w:rsidRPr="00A1205E" w:rsidRDefault="00FC2D07" w:rsidP="00FC2D07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обращаться в научно-образовательные учреждения по вопросам научно-методического обеспечения деятельности службы здоровья; </w:t>
      </w:r>
    </w:p>
    <w:p w:rsidR="00FC2D07" w:rsidRPr="00A1205E" w:rsidRDefault="00FC2D07" w:rsidP="00FC2D07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ставить перед органами управления образованием вопросы, связанные с совершенствованием службы здоровья образовательного учреждения.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5.3. Специалисты Службы здоровья образовательного учреждения обязаны: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популяризировать здоровый образ жизни, в том числе и личным примером;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участвовать в разработке Программы деятельности Службы здоровья, планировании ее деятельности;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участвовать в проведении мониторинга, коррекции здоровья и индивидуального стиля жизнедеятельности учащихся и педагогов;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планировать работу в соответствии с функциональными обязанностями данного специалиста, направлениями деятельности службы здоровья и выявленными проблемами образовательного учреждения на основе результатов мониторинга здоровья;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реализовывать все направления деятельности Службы здоровья на основе командного взаимодействия, принципов паритета и </w:t>
      </w:r>
      <w:proofErr w:type="spellStart"/>
      <w:r w:rsidRPr="00A1205E">
        <w:rPr>
          <w:rFonts w:ascii="Times New Roman" w:hAnsi="Times New Roman"/>
          <w:sz w:val="24"/>
          <w:szCs w:val="24"/>
        </w:rPr>
        <w:t>взаимодополняемости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;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lastRenderedPageBreak/>
        <w:t xml:space="preserve">согласовывать ценности и цели Службы здоровья с коллегами, учащимися (воспитанниками), родителями, содействовать созданию единой </w:t>
      </w:r>
      <w:proofErr w:type="spellStart"/>
      <w:r w:rsidRPr="00A1205E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A1205E">
        <w:rPr>
          <w:rFonts w:ascii="Times New Roman" w:hAnsi="Times New Roman"/>
          <w:sz w:val="24"/>
          <w:szCs w:val="24"/>
        </w:rPr>
        <w:t xml:space="preserve"> среды образовательного учреждения;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рекомендовать по итогам мониторинга здоровья педагогам и родителям индивидуальный образовательный маршрут для учащегося (воспитанника). </w:t>
      </w:r>
    </w:p>
    <w:p w:rsidR="00FC2D07" w:rsidRPr="00A1205E" w:rsidRDefault="00FC2D07" w:rsidP="00FC2D07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в соответствии с Программой деятельности Службы здоровья повышать свою квалификацию в области обеспечения здоровья участников образовательного процесса.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5.4. Специалисты Службы здоровья образовательного учреждения имеют право: </w:t>
      </w:r>
    </w:p>
    <w:p w:rsidR="00FC2D07" w:rsidRPr="00A1205E" w:rsidRDefault="00FC2D07" w:rsidP="00FC2D07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участвовать в обсуждении вопросов, касающихся деятельности Службы здоровья, и вносить предложения по ее совершенствованию; </w:t>
      </w:r>
    </w:p>
    <w:p w:rsidR="00FC2D07" w:rsidRPr="00A1205E" w:rsidRDefault="00FC2D07" w:rsidP="00FC2D07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пользоваться единой городской базой данных мониторинга здоровья на основе ограниченного доступа в соответствии с собственной квалификацией; </w:t>
      </w:r>
    </w:p>
    <w:p w:rsidR="00FC2D07" w:rsidRPr="00A1205E" w:rsidRDefault="00FC2D07" w:rsidP="00FC2D07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взаимодействовать с организациями и учреждениями, работающими в сфере обеспечения здоровья, при составлении индивидуальных оздоровительных программ учащихся (воспитанников) и педагогов; </w:t>
      </w:r>
    </w:p>
    <w:p w:rsidR="00FC2D07" w:rsidRPr="00A1205E" w:rsidRDefault="00FC2D07" w:rsidP="00FC2D07">
      <w:pPr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вносить предложения по улучшению материально-технического обеспечения соответствующих помещений Службы здоровья.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6. Финансирование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6.1. Финансирование Службы здоровья осуществляется за счет средств бюджета в соответствии с утвержденным штатным расписанием и сметой расходов. </w:t>
      </w:r>
    </w:p>
    <w:p w:rsidR="00FC2D07" w:rsidRPr="00A1205E" w:rsidRDefault="00FC2D07" w:rsidP="00FC2D0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1205E">
        <w:rPr>
          <w:rFonts w:ascii="Times New Roman" w:hAnsi="Times New Roman"/>
          <w:sz w:val="24"/>
          <w:szCs w:val="24"/>
        </w:rPr>
        <w:t xml:space="preserve">6.2. Специалисты Службы здоровья могут быть приняты на работу на договорной основе, при этом оплата их труда может производиться, в том числе, и из привлеченных внебюджетных средств. </w:t>
      </w:r>
    </w:p>
    <w:p w:rsidR="00FC2D07" w:rsidRDefault="00FC2D07"/>
    <w:p w:rsidR="00FC2D07" w:rsidRDefault="00FC2D07"/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>Принят</w:t>
      </w:r>
      <w:proofErr w:type="gramStart"/>
      <w:r w:rsidRPr="00FC2D07">
        <w:rPr>
          <w:rFonts w:ascii="Times New Roman" w:hAnsi="Times New Roman" w:cs="Times New Roman"/>
        </w:rPr>
        <w:t xml:space="preserve">                                                                                                   У</w:t>
      </w:r>
      <w:proofErr w:type="gramEnd"/>
      <w:r w:rsidRPr="00FC2D07">
        <w:rPr>
          <w:rFonts w:ascii="Times New Roman" w:hAnsi="Times New Roman" w:cs="Times New Roman"/>
        </w:rPr>
        <w:t>тверждаю</w:t>
      </w: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>на педагогическом совете                                                                    Директор</w:t>
      </w: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>ГБОУ школы № 167                                                                             ГБОУ школы № 167</w:t>
      </w: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 xml:space="preserve">Центрального района                                                                          Центрального района                                                                              </w:t>
      </w: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 xml:space="preserve">Санкт-Петербурга                                                                                </w:t>
      </w:r>
      <w:proofErr w:type="spellStart"/>
      <w:proofErr w:type="gramStart"/>
      <w:r w:rsidRPr="00FC2D07">
        <w:rPr>
          <w:rFonts w:ascii="Times New Roman" w:hAnsi="Times New Roman" w:cs="Times New Roman"/>
        </w:rPr>
        <w:t>Санкт-Петербурга</w:t>
      </w:r>
      <w:proofErr w:type="spellEnd"/>
      <w:proofErr w:type="gramEnd"/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 xml:space="preserve">Протокол №____1_______                                                                     ___________   </w:t>
      </w: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 xml:space="preserve">                                                                                                              Полозова Л. И.</w:t>
      </w: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</w:rPr>
        <w:t xml:space="preserve"> От «29» августа 2014                                                                         Приказ №__79__</w:t>
      </w:r>
    </w:p>
    <w:p w:rsidR="00FC2D07" w:rsidRPr="00FC2D07" w:rsidRDefault="00FC2D07" w:rsidP="00FC2D07">
      <w:pPr>
        <w:spacing w:after="0" w:line="240" w:lineRule="auto"/>
        <w:rPr>
          <w:rFonts w:ascii="Times New Roman" w:hAnsi="Times New Roman" w:cs="Times New Roman"/>
        </w:rPr>
      </w:pPr>
      <w:r w:rsidRPr="00FC2D0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</w:t>
      </w:r>
      <w:r w:rsidRPr="00FC2D07">
        <w:rPr>
          <w:rFonts w:ascii="Times New Roman" w:hAnsi="Times New Roman" w:cs="Times New Roman"/>
        </w:rPr>
        <w:t>От «29» августа 2014</w:t>
      </w: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ГОДОВОЙ ПЛАН СЛУЖБЫ ЗДОРОВЬЯ</w:t>
      </w: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ГБОУ школа №</w:t>
      </w:r>
      <w:r w:rsidRPr="009E674C">
        <w:rPr>
          <w:sz w:val="28"/>
          <w:szCs w:val="28"/>
        </w:rPr>
        <w:t>16</w:t>
      </w:r>
      <w:r>
        <w:rPr>
          <w:sz w:val="28"/>
          <w:szCs w:val="28"/>
        </w:rPr>
        <w:t>7</w:t>
      </w: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ЦЕНТРАЛЬНОГО РАЙОНА</w:t>
      </w: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САНКТ-ПЕТЕРБУРГА</w:t>
      </w:r>
    </w:p>
    <w:p w:rsidR="00FC2D07" w:rsidRDefault="00FC2D07" w:rsidP="00FC2D07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на 201</w:t>
      </w:r>
      <w:r w:rsidRPr="00FC2D07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Pr="00FC2D07">
        <w:rPr>
          <w:sz w:val="28"/>
          <w:szCs w:val="28"/>
        </w:rPr>
        <w:t>5</w:t>
      </w:r>
      <w:r>
        <w:rPr>
          <w:sz w:val="28"/>
          <w:szCs w:val="28"/>
        </w:rPr>
        <w:t>гг.</w:t>
      </w:r>
    </w:p>
    <w:p w:rsidR="00FC2D07" w:rsidRDefault="00FC2D07" w:rsidP="00FC2D07">
      <w:pPr>
        <w:pStyle w:val="Standard"/>
        <w:jc w:val="center"/>
        <w:rPr>
          <w:sz w:val="28"/>
          <w:szCs w:val="28"/>
          <w:u w:val="single"/>
        </w:rPr>
      </w:pPr>
    </w:p>
    <w:p w:rsidR="00FC2D07" w:rsidRDefault="00FC2D07" w:rsidP="00FC2D07">
      <w:pPr>
        <w:pStyle w:val="Standard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Цель работы:</w:t>
      </w:r>
    </w:p>
    <w:p w:rsidR="00FC2D07" w:rsidRDefault="00FC2D07" w:rsidP="00FC2D07">
      <w:pPr>
        <w:pStyle w:val="Standard"/>
        <w:jc w:val="both"/>
        <w:rPr>
          <w:sz w:val="28"/>
          <w:szCs w:val="28"/>
          <w:u w:val="single"/>
        </w:rPr>
      </w:pPr>
    </w:p>
    <w:p w:rsidR="00FC2D07" w:rsidRDefault="00FC2D07" w:rsidP="00FC2D07">
      <w:pPr>
        <w:pStyle w:val="Standard"/>
        <w:jc w:val="both"/>
      </w:pPr>
      <w:r>
        <w:t xml:space="preserve">Создание условий для развития </w:t>
      </w:r>
      <w:proofErr w:type="spellStart"/>
      <w:r>
        <w:t>здоровьесозидающей</w:t>
      </w:r>
      <w:proofErr w:type="spellEnd"/>
      <w:r>
        <w:t xml:space="preserve"> школьной среды, обеспечивающей формирование культуры здорового образа жизни, совершенствование работы социально-психологического и психолого-педагогического сопровождения образовательного процесса на всех уровнях образования.</w:t>
      </w:r>
    </w:p>
    <w:p w:rsidR="00FC2D07" w:rsidRDefault="00FC2D07" w:rsidP="00FC2D07">
      <w:pPr>
        <w:pStyle w:val="Standard"/>
        <w:jc w:val="both"/>
        <w:rPr>
          <w:sz w:val="28"/>
          <w:szCs w:val="28"/>
          <w:u w:val="single"/>
        </w:rPr>
      </w:pPr>
    </w:p>
    <w:p w:rsidR="00FC2D07" w:rsidRDefault="00FC2D07" w:rsidP="00FC2D07">
      <w:pPr>
        <w:pStyle w:val="Standard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FC2D07" w:rsidRDefault="00FC2D07" w:rsidP="00FC2D07">
      <w:pPr>
        <w:pStyle w:val="Standard"/>
        <w:jc w:val="both"/>
        <w:rPr>
          <w:sz w:val="28"/>
          <w:szCs w:val="28"/>
          <w:u w:val="single"/>
        </w:rPr>
      </w:pPr>
    </w:p>
    <w:p w:rsidR="00FC2D07" w:rsidRDefault="00FC2D07" w:rsidP="00FC2D07">
      <w:pPr>
        <w:pStyle w:val="TableContents"/>
        <w:numPr>
          <w:ilvl w:val="0"/>
          <w:numId w:val="7"/>
        </w:numPr>
        <w:jc w:val="both"/>
      </w:pPr>
      <w:r>
        <w:t>разработать рекомендации по совершенствованию образовательного процесса по результатам мониторинга образовательной среды и  на основе комплексной оценки здоровья участников образовательного процесса;</w:t>
      </w:r>
    </w:p>
    <w:p w:rsidR="00FC2D07" w:rsidRDefault="00FC2D07" w:rsidP="00FC2D07">
      <w:pPr>
        <w:pStyle w:val="TableContents"/>
        <w:numPr>
          <w:ilvl w:val="0"/>
          <w:numId w:val="7"/>
        </w:numPr>
        <w:jc w:val="both"/>
      </w:pPr>
      <w:r>
        <w:t xml:space="preserve">обогатить образовательный процесс школы новыми </w:t>
      </w:r>
      <w:proofErr w:type="spellStart"/>
      <w:r>
        <w:t>здоровьесозидающими</w:t>
      </w:r>
      <w:proofErr w:type="spellEnd"/>
      <w:r>
        <w:t xml:space="preserve"> образовательными технологиями;</w:t>
      </w:r>
    </w:p>
    <w:p w:rsidR="00FC2D07" w:rsidRDefault="00FC2D07" w:rsidP="00FC2D07">
      <w:pPr>
        <w:pStyle w:val="TableContents"/>
        <w:numPr>
          <w:ilvl w:val="0"/>
          <w:numId w:val="7"/>
        </w:numPr>
        <w:jc w:val="both"/>
      </w:pPr>
      <w:r>
        <w:t xml:space="preserve">способствовать формированию оптимально комфортных условий для </w:t>
      </w:r>
      <w:proofErr w:type="spellStart"/>
      <w:r>
        <w:t>здоровьесозидания</w:t>
      </w:r>
      <w:proofErr w:type="spellEnd"/>
      <w:r>
        <w:t xml:space="preserve"> всех участников образовательного процесса</w:t>
      </w:r>
      <w:proofErr w:type="gramStart"/>
      <w:r>
        <w:t>,;</w:t>
      </w:r>
      <w:proofErr w:type="gramEnd"/>
    </w:p>
    <w:p w:rsidR="00FC2D07" w:rsidRDefault="00FC2D07" w:rsidP="00FC2D07">
      <w:pPr>
        <w:pStyle w:val="TableContents"/>
        <w:numPr>
          <w:ilvl w:val="0"/>
          <w:numId w:val="7"/>
        </w:numPr>
        <w:jc w:val="both"/>
      </w:pPr>
      <w:r>
        <w:t xml:space="preserve">создать условия для обеспечения дополнительного образования учащихся в аспекте </w:t>
      </w:r>
      <w:proofErr w:type="spellStart"/>
      <w:r>
        <w:t>здоровьесозидания</w:t>
      </w:r>
      <w:proofErr w:type="spellEnd"/>
      <w:r>
        <w:t>;</w:t>
      </w:r>
    </w:p>
    <w:p w:rsidR="00FC2D07" w:rsidRDefault="00FC2D07" w:rsidP="00FC2D07">
      <w:pPr>
        <w:pStyle w:val="TableContents"/>
        <w:numPr>
          <w:ilvl w:val="0"/>
          <w:numId w:val="7"/>
        </w:numPr>
        <w:jc w:val="both"/>
      </w:pPr>
      <w:r>
        <w:t>обеспечить санитарно-гигиенические параметры получения образования;</w:t>
      </w:r>
    </w:p>
    <w:p w:rsidR="00FC2D07" w:rsidRDefault="00FC2D07" w:rsidP="00FC2D07">
      <w:pPr>
        <w:pStyle w:val="TableContents"/>
        <w:numPr>
          <w:ilvl w:val="0"/>
          <w:numId w:val="7"/>
        </w:numPr>
        <w:jc w:val="both"/>
      </w:pPr>
      <w:r>
        <w:t>сформировать устойчивую мотивацию к здоровой жизнедеятельности, развить умения и навыки у учащихся, их родителей и педагогов в отношении собственного здоровья;</w:t>
      </w:r>
    </w:p>
    <w:p w:rsidR="00FC2D07" w:rsidRDefault="00FC2D07" w:rsidP="00FC2D07">
      <w:pPr>
        <w:pStyle w:val="1"/>
        <w:numPr>
          <w:ilvl w:val="0"/>
          <w:numId w:val="7"/>
        </w:numPr>
        <w:jc w:val="both"/>
      </w:pPr>
      <w:r>
        <w:t>повысить готовность всех участников образовательного процесса к сохранению и укреплению собственного здоровья, формированию здорового образа жизни.</w:t>
      </w:r>
    </w:p>
    <w:p w:rsidR="00FC2D07" w:rsidRDefault="00FC2D07" w:rsidP="00FC2D07">
      <w:pPr>
        <w:pStyle w:val="1"/>
        <w:jc w:val="both"/>
        <w:rPr>
          <w:sz w:val="28"/>
          <w:szCs w:val="28"/>
          <w:u w:val="single"/>
        </w:rPr>
      </w:pPr>
    </w:p>
    <w:tbl>
      <w:tblPr>
        <w:tblW w:w="9653" w:type="dxa"/>
        <w:tblInd w:w="-10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9"/>
        <w:gridCol w:w="37"/>
        <w:gridCol w:w="71"/>
        <w:gridCol w:w="3775"/>
        <w:gridCol w:w="106"/>
        <w:gridCol w:w="2268"/>
        <w:gridCol w:w="36"/>
        <w:gridCol w:w="2384"/>
        <w:gridCol w:w="37"/>
      </w:tblGrid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№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Мероприятие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Срок реализации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Ответственный</w:t>
            </w:r>
          </w:p>
        </w:tc>
      </w:tr>
      <w:tr w:rsidR="00FC2D07" w:rsidTr="00DA0F4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53" w:type="dxa"/>
            <w:gridSpan w:val="9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  <w:rPr>
                <w:b/>
              </w:rPr>
            </w:pPr>
            <w:r>
              <w:rPr>
                <w:b/>
              </w:rPr>
              <w:t>1. Организация работы по построению ЗОС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FC2D07">
            <w:pPr>
              <w:pStyle w:val="TableContents"/>
              <w:numPr>
                <w:ilvl w:val="0"/>
                <w:numId w:val="8"/>
              </w:numPr>
              <w:snapToGrid w:val="0"/>
              <w:jc w:val="both"/>
            </w:pPr>
            <w:r>
              <w:lastRenderedPageBreak/>
              <w:t>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Создание Службы здоровья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Март 2012 г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 по ОЭР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FC2D07">
            <w:pPr>
              <w:pStyle w:val="TableContents"/>
              <w:numPr>
                <w:ilvl w:val="0"/>
                <w:numId w:val="8"/>
              </w:numPr>
              <w:snapToGrid w:val="0"/>
              <w:jc w:val="both"/>
            </w:pPr>
            <w:r>
              <w:t>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Определение задач и первичной программы деятельности службы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Pr="00E75B54" w:rsidRDefault="00FC2D07" w:rsidP="00DA0F46">
            <w:pPr>
              <w:pStyle w:val="TableContents"/>
              <w:snapToGrid w:val="0"/>
              <w:jc w:val="both"/>
              <w:rPr>
                <w:lang w:val="en-US"/>
              </w:rPr>
            </w:pPr>
            <w:r>
              <w:t>Апрель-май 201</w:t>
            </w:r>
            <w:r>
              <w:rPr>
                <w:lang w:val="en-US"/>
              </w:rPr>
              <w:t>4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FC2D07">
            <w:pPr>
              <w:pStyle w:val="TableContents"/>
              <w:numPr>
                <w:ilvl w:val="0"/>
                <w:numId w:val="8"/>
              </w:numPr>
              <w:snapToGrid w:val="0"/>
              <w:jc w:val="both"/>
            </w:pPr>
            <w:r>
              <w:t>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косметического ремонта школы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 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Директор ОУ. Зам директора по АХР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FC2D07">
            <w:pPr>
              <w:pStyle w:val="TableContents"/>
              <w:numPr>
                <w:ilvl w:val="0"/>
                <w:numId w:val="8"/>
              </w:numPr>
              <w:snapToGrid w:val="0"/>
              <w:jc w:val="both"/>
            </w:pPr>
            <w:r>
              <w:t>6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Создание </w:t>
            </w:r>
            <w:proofErr w:type="spellStart"/>
            <w:r>
              <w:t>медиатеки</w:t>
            </w:r>
            <w:proofErr w:type="spellEnd"/>
            <w:r>
              <w:t xml:space="preserve"> с подбором  литературы и дисков по проблемам </w:t>
            </w:r>
            <w:proofErr w:type="spellStart"/>
            <w:r>
              <w:t>здоровьесозидания</w:t>
            </w:r>
            <w:proofErr w:type="spellEnd"/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Библиотекарь. Служба здоровья.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8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Анализ внешних и внутренних факторов </w:t>
            </w:r>
            <w:proofErr w:type="spellStart"/>
            <w:r>
              <w:rPr>
                <w:bCs/>
              </w:rPr>
              <w:t>здоровьесберегающего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здоровьесозидающего</w:t>
            </w:r>
            <w:proofErr w:type="spellEnd"/>
            <w:r>
              <w:rPr>
                <w:bCs/>
              </w:rPr>
              <w:t xml:space="preserve"> потенциала ОУ</w:t>
            </w:r>
          </w:p>
          <w:p w:rsidR="00FC2D07" w:rsidRDefault="00FC2D07" w:rsidP="00DA0F46">
            <w:pPr>
              <w:pStyle w:val="TableContents"/>
              <w:jc w:val="both"/>
            </w:pP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сентябрь-октябрь 201</w:t>
            </w:r>
            <w:r>
              <w:rPr>
                <w:lang w:val="en-US"/>
              </w:rPr>
              <w:t>4</w:t>
            </w:r>
            <w:r>
              <w:t>г.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Зам. директора по ОЭР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9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Мониторинга социального и психологического здоровья учащихся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Научный руководитель ОУ. Психолог ОУ. Зам директора по ОЭР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10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На основе данных мониторинга разработка и корректировка  комплекса мер, по созданию </w:t>
            </w:r>
            <w:proofErr w:type="spellStart"/>
            <w:r>
              <w:t>здоровьесозидающей</w:t>
            </w:r>
            <w:proofErr w:type="spellEnd"/>
            <w:r>
              <w:t xml:space="preserve"> среды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ОУ. Научные руководители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Организация и участие в мероприятиях различного уровня по пропаганде здорового образа жизни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Постоянно, по соответствующим планам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директора, служба здоровья</w:t>
            </w:r>
          </w:p>
          <w:p w:rsidR="00FC2D07" w:rsidRDefault="00FC2D07" w:rsidP="00DA0F46">
            <w:pPr>
              <w:pStyle w:val="Standard"/>
            </w:pPr>
          </w:p>
          <w:p w:rsidR="00FC2D07" w:rsidRDefault="00FC2D07" w:rsidP="00DA0F46">
            <w:pPr>
              <w:pStyle w:val="Standard"/>
            </w:pP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Анализ сложности и утомляющего воздействия учебной нагрузки на различных предметах и ступенях обучения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 по УР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13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Составление оптимального расписания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Pr="00E75B54" w:rsidRDefault="00FC2D07" w:rsidP="00DA0F46">
            <w:pPr>
              <w:pStyle w:val="TableContents"/>
              <w:snapToGrid w:val="0"/>
              <w:jc w:val="both"/>
              <w:rPr>
                <w:lang w:val="en-US"/>
              </w:rPr>
            </w:pPr>
            <w:r>
              <w:t>Сентябрь 201</w:t>
            </w:r>
            <w:r>
              <w:rPr>
                <w:lang w:val="en-US"/>
              </w:rPr>
              <w:t>4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 по УР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14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Организация работы </w:t>
            </w:r>
            <w:proofErr w:type="spellStart"/>
            <w:r>
              <w:t>здоровьесозидающей</w:t>
            </w:r>
            <w:proofErr w:type="spellEnd"/>
            <w:r>
              <w:t xml:space="preserve"> работы в ГПД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Pr="00E75B54" w:rsidRDefault="00FC2D07" w:rsidP="00DA0F46">
            <w:pPr>
              <w:pStyle w:val="TableContents"/>
              <w:snapToGrid w:val="0"/>
              <w:jc w:val="both"/>
              <w:rPr>
                <w:lang w:val="en-US"/>
              </w:rPr>
            </w:pPr>
            <w:r>
              <w:t>Сентябрь 201</w:t>
            </w:r>
            <w:r>
              <w:rPr>
                <w:lang w:val="en-US"/>
              </w:rPr>
              <w:t>4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 по УР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15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 Дней здоровья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 раз в четверть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ОУ, 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16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Проведение открытых уроков с применением </w:t>
            </w:r>
            <w:proofErr w:type="spellStart"/>
            <w:r>
              <w:t>здоровьесозидающих</w:t>
            </w:r>
            <w:proofErr w:type="spellEnd"/>
            <w:r>
              <w:t xml:space="preserve"> технологий в рамках единого методического дня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Один раз в год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Администрация. Методический Совет.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17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уроков и классных часов по формированию культуры здоровья и норм безопасного поведения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 по планам ВР классных руководителей.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 по ВР. Классные руководители.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18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Создание банка методических рекомендаций для родителей и педагогического коллектива по разным проблемам риска потери здоровья детей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19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Повышение квалификации педагогических работников ОУ по построению </w:t>
            </w:r>
            <w:proofErr w:type="spellStart"/>
            <w:r>
              <w:t>здоровьесозидающей</w:t>
            </w:r>
            <w:proofErr w:type="spellEnd"/>
            <w:r>
              <w:t xml:space="preserve"> образовательной среды (2 семинара в год), прохождение курсов (1-3 </w:t>
            </w:r>
            <w:r>
              <w:lastRenderedPageBreak/>
              <w:t>педагога в год)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lastRenderedPageBreak/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lastRenderedPageBreak/>
              <w:t>20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Повышение квалификации специалистов Службы здоровья на курсах, их участие в обучающих семинарах конференциях по здоровью (3-4 в год)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21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Обеспечение </w:t>
            </w:r>
            <w:proofErr w:type="spellStart"/>
            <w:r>
              <w:t>дессиминации</w:t>
            </w:r>
            <w:proofErr w:type="spellEnd"/>
            <w:r>
              <w:t xml:space="preserve"> опыта через 2-3 публикации в год, проведение районного семинара (1 в год)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22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Посещение семинаров для руководителей:</w:t>
            </w:r>
          </w:p>
          <w:p w:rsidR="00FC2D07" w:rsidRDefault="00FC2D07" w:rsidP="00DA0F46">
            <w:pPr>
              <w:pStyle w:val="TableContents"/>
              <w:jc w:val="both"/>
            </w:pPr>
            <w:r>
              <w:t>«ФГОС второго поколения»,</w:t>
            </w:r>
          </w:p>
          <w:p w:rsidR="00FC2D07" w:rsidRDefault="00FC2D07" w:rsidP="00DA0F46">
            <w:pPr>
              <w:pStyle w:val="TableContents"/>
              <w:jc w:val="both"/>
            </w:pPr>
            <w:r>
              <w:t xml:space="preserve">«Опыт школ по </w:t>
            </w:r>
            <w:proofErr w:type="spellStart"/>
            <w:r>
              <w:t>здоровьесозиданию</w:t>
            </w:r>
            <w:proofErr w:type="spellEnd"/>
            <w:r>
              <w:t>»</w:t>
            </w:r>
          </w:p>
          <w:p w:rsidR="00FC2D07" w:rsidRDefault="00FC2D07" w:rsidP="00DA0F46">
            <w:pPr>
              <w:pStyle w:val="TableContents"/>
              <w:jc w:val="both"/>
            </w:pPr>
            <w:r>
              <w:t>«Рациональная организация учебно-воспитательного процесса»</w:t>
            </w:r>
          </w:p>
          <w:p w:rsidR="00FC2D07" w:rsidRDefault="00FC2D07" w:rsidP="00DA0F46">
            <w:pPr>
              <w:pStyle w:val="TableContents"/>
              <w:jc w:val="both"/>
            </w:pPr>
            <w:r>
              <w:t>«Повышение культуры здоровья всех участников образовательного процесса»</w:t>
            </w:r>
          </w:p>
          <w:p w:rsidR="00FC2D07" w:rsidRDefault="00FC2D07" w:rsidP="00DA0F46">
            <w:pPr>
              <w:pStyle w:val="TableContents"/>
              <w:jc w:val="both"/>
            </w:pPr>
            <w:r>
              <w:t>«Общественно-государственное управление»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По планам </w:t>
            </w:r>
            <w:proofErr w:type="spellStart"/>
            <w:r>
              <w:t>соответсвующих</w:t>
            </w:r>
            <w:proofErr w:type="spellEnd"/>
            <w:r>
              <w:t xml:space="preserve"> учреждений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Директор</w:t>
            </w:r>
          </w:p>
        </w:tc>
      </w:tr>
      <w:tr w:rsidR="00FC2D07" w:rsidTr="00DA0F4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53" w:type="dxa"/>
            <w:gridSpan w:val="9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  <w:rPr>
                <w:b/>
              </w:rPr>
            </w:pPr>
            <w:r>
              <w:rPr>
                <w:b/>
              </w:rPr>
              <w:t>2. Организация работы по обеспечению медицинского сопровождения учебного процесса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Систематическое обеспечение медицинского кабинета современным медицинским оборудованием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Директор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Систематическое обеспечение медицинского кабинета  лекарственными средствами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Директор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3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Организация и проведение профилактических медицинских осмотров учащихся и педагогов ОУ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плану в течение года.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spellStart"/>
            <w:r>
              <w:t>Шк</w:t>
            </w:r>
            <w:proofErr w:type="spellEnd"/>
            <w:r>
              <w:t xml:space="preserve"> мед служба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4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Разработка индивидуальных программ оздоровления учащихся по итогам профилактических осмотров:</w:t>
            </w:r>
          </w:p>
          <w:p w:rsidR="00FC2D07" w:rsidRDefault="00FC2D07" w:rsidP="00FC2D07">
            <w:pPr>
              <w:pStyle w:val="TableContents"/>
              <w:numPr>
                <w:ilvl w:val="0"/>
                <w:numId w:val="9"/>
              </w:numPr>
              <w:jc w:val="both"/>
            </w:pPr>
            <w:r>
              <w:t>разделение учащихся в соответствии с состоянием здоровья на группы для занятий физкультурой;</w:t>
            </w:r>
          </w:p>
          <w:p w:rsidR="00FC2D07" w:rsidRDefault="00FC2D07" w:rsidP="00FC2D07">
            <w:pPr>
              <w:pStyle w:val="TableContents"/>
              <w:numPr>
                <w:ilvl w:val="0"/>
                <w:numId w:val="9"/>
              </w:numPr>
              <w:jc w:val="both"/>
            </w:pPr>
            <w:r>
              <w:t xml:space="preserve">проведение контрольных мероприятий со стороны медицинских работников ОУ за организацией двигательной активности и уроков физкультуры, организацией питания, профилактикой зрительного утомления в соответствии с </w:t>
            </w:r>
            <w:proofErr w:type="spellStart"/>
            <w:r>
              <w:t>СанПиН</w:t>
            </w:r>
            <w:proofErr w:type="spellEnd"/>
            <w:r>
              <w:t>.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. В течение года по плану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аботники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5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Проведение ежегодной углубленной </w:t>
            </w:r>
            <w:r>
              <w:lastRenderedPageBreak/>
              <w:t>диспансеризации детей в возрасте 15-17 лет в соответствии с объемами исследований, регламентированными нормативными документами Комитета по здравоохранению Правительства СПб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lastRenderedPageBreak/>
              <w:t xml:space="preserve"> По плану.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spellStart"/>
            <w:r>
              <w:t>Шк</w:t>
            </w:r>
            <w:proofErr w:type="spellEnd"/>
            <w:r>
              <w:t xml:space="preserve"> мед служба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lastRenderedPageBreak/>
              <w:t>6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Обеспечение и организация профилактических прививок учащихся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плану 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spellStart"/>
            <w:r>
              <w:t>Шк</w:t>
            </w:r>
            <w:proofErr w:type="spellEnd"/>
            <w:r>
              <w:t xml:space="preserve"> мед служба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7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Оформление медицинских карт и листков здоровья в классных журналах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 Сентябрь 2014 г.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аботники, классные руководители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8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Анализ посещаемости и пропусков занятий по болезни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gramStart"/>
            <w:r>
              <w:t>Мед работники</w:t>
            </w:r>
            <w:proofErr w:type="gramEnd"/>
            <w:r>
              <w:t>. Классные руководители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9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gramStart"/>
            <w:r>
              <w:t>Смотр кабинетов, их соответствие гигиеническим требованиям (проветривание, освещение, отопление, вентиляции, уборка)</w:t>
            </w:r>
            <w:proofErr w:type="gramEnd"/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gramStart"/>
            <w:r>
              <w:t>Мед работники</w:t>
            </w:r>
            <w:proofErr w:type="gramEnd"/>
            <w:r>
              <w:t>.  Зам директора по АХР.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10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Осмотр учащихся по соблюдению гигиенических навыков по уходу за своим организмом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Служба здоровья, </w:t>
            </w:r>
            <w:proofErr w:type="spellStart"/>
            <w:r>
              <w:t>шк</w:t>
            </w:r>
            <w:proofErr w:type="spellEnd"/>
            <w:r>
              <w:t xml:space="preserve"> мед служба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Осмотр школьной мебели на соответствие </w:t>
            </w:r>
            <w:proofErr w:type="spellStart"/>
            <w:r>
              <w:t>росто-весовым</w:t>
            </w:r>
            <w:proofErr w:type="spellEnd"/>
            <w:r>
              <w:t xml:space="preserve"> показателям учащихся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 раз в триместр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 по АЧХ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Осмотр учащихся по поддержанию культуры внешнего вида в ОУ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директора, 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13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Проведение мониторинга </w:t>
            </w:r>
            <w:proofErr w:type="spellStart"/>
            <w:r>
              <w:t>психоэмоционального</w:t>
            </w:r>
            <w:proofErr w:type="spellEnd"/>
            <w:r>
              <w:t xml:space="preserve"> здоровья учащихся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плану педагога-психолога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Педагог - психолог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14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Организация и проведение семинаров, круглых столов, бесед по вопросам сохранения и укрепления здоровья школьников ОУ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 1 раз в триместр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gramStart"/>
            <w:r>
              <w:t>Мед работники</w:t>
            </w:r>
            <w:proofErr w:type="gramEnd"/>
            <w:r>
              <w:t xml:space="preserve"> ОУ. 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15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Выступление медицинских работников на родительских собраниях и педагогических советах о состоянии здоровья учащихся и актуальных проблемах здоровья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плану 1 раз в каждом классе за год.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Мед. Работники </w:t>
            </w:r>
            <w:proofErr w:type="spellStart"/>
            <w:r>
              <w:t>ОУСлужба</w:t>
            </w:r>
            <w:proofErr w:type="spellEnd"/>
            <w:r>
              <w:t xml:space="preserve">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16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Организация и проведение </w:t>
            </w:r>
            <w:proofErr w:type="spellStart"/>
            <w:r>
              <w:t>скриниговых</w:t>
            </w:r>
            <w:proofErr w:type="spellEnd"/>
            <w:r>
              <w:t xml:space="preserve"> обследований здоровья учителей в центрах здоровья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    В течение года.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Врач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17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gramStart"/>
            <w:r>
              <w:t>Контроль за</w:t>
            </w:r>
            <w:proofErr w:type="gramEnd"/>
            <w:r>
              <w:t xml:space="preserve"> школьной столовой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Директор. Служба здоровья</w:t>
            </w:r>
          </w:p>
        </w:tc>
      </w:tr>
      <w:tr w:rsidR="00FC2D07" w:rsidTr="00DA0F4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53" w:type="dxa"/>
            <w:gridSpan w:val="9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  <w:rPr>
                <w:b/>
              </w:rPr>
            </w:pPr>
            <w:r>
              <w:rPr>
                <w:b/>
              </w:rPr>
              <w:t>3. Организация работы по созданию в ОУ условий, обеспечивающих сохранение и укрепление здоровья школьников средствами физической культуры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ежегодного анализа материально-технической базы и кадровых ресурсов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Сентябрь 2014г.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lastRenderedPageBreak/>
              <w:t>3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Обеспечение оптимального режима двигательной активности учащихся в течение учебно-воспитательного процесса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ОУ. Учителя-предметники.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4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Организация и проведение утренней гимнастики, динамических пауз на  уроках, подвижных игр в группах продленного дня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Учителя - предметники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5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Участие в соревнованиях различного уровня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планам 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Учителя физической культуры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6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Участие в спортивных акциях</w:t>
            </w:r>
          </w:p>
          <w:p w:rsidR="00FC2D07" w:rsidRDefault="00FC2D07" w:rsidP="00DA0F46">
            <w:pPr>
              <w:pStyle w:val="TableContents"/>
              <w:jc w:val="both"/>
            </w:pP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планам 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Учителя физической культуры, зам директора по ВР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7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на базе ОУ мероприятий спортивного характера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планам 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ОУ. Учителя физической культуры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8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Открытие на базе ОУ секций во внеурочное время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Сентябрь-октябрь 2014г.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по ВР. Учителя физической культуры.</w:t>
            </w:r>
          </w:p>
        </w:tc>
      </w:tr>
      <w:tr w:rsidR="00FC2D07" w:rsidTr="00DA0F4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53" w:type="dxa"/>
            <w:gridSpan w:val="9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  <w:rPr>
                <w:b/>
              </w:rPr>
            </w:pPr>
            <w:r>
              <w:rPr>
                <w:b/>
              </w:rPr>
              <w:t>4. Организация работы по совершенствованию питания школьников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Реализация мероприятий по популяризации здорового питания среди школьников и их родителей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Администрация. Классные руководители.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gramStart"/>
            <w:r>
              <w:t>Ежегодное</w:t>
            </w:r>
            <w:proofErr w:type="gramEnd"/>
            <w:r>
              <w:t xml:space="preserve"> </w:t>
            </w:r>
            <w:proofErr w:type="spellStart"/>
            <w:r>
              <w:t>мониторирование</w:t>
            </w:r>
            <w:proofErr w:type="spellEnd"/>
            <w:r>
              <w:t xml:space="preserve"> уровня культуры питания школьников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3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тематических родительских собраний «Основы рационального питания ребенка»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Администрация. Классные руководители. Служба здоровья</w:t>
            </w:r>
          </w:p>
        </w:tc>
      </w:tr>
      <w:tr w:rsidR="00FC2D07" w:rsidTr="00DA0F4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53" w:type="dxa"/>
            <w:gridSpan w:val="9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  <w:rPr>
                <w:b/>
              </w:rPr>
            </w:pPr>
            <w:r>
              <w:rPr>
                <w:b/>
              </w:rPr>
              <w:t>5. Информационное обеспечение деятельности, направленной на укрепление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Рассмотрение на административных советах вопросов по сохранению и укреплению здоровья школьников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здоровья. Администрация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Накопление банка методических разработок и рекомендаций для всех участников образовательного процесса по вопросам сохранения и укрепления здоровья, формирования здорового образа жизни.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5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Освещение опыта работы ОУ на семинарах и конференциях различного уровня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 планам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6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Выступления медицинских работников на родительских собраниях, педагогических советах  и  классных часах по вопросам здоровья и здорового образа жизни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учебного года, по плану ОУ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Мед. Работники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7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Регулярное проведение дней здоровья с участием родителей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 раз в четверть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Зам директора по ВР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8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Регулярное обновление сменной доски объявлений для родителей о </w:t>
            </w:r>
            <w:r>
              <w:lastRenderedPageBreak/>
              <w:t>жизни школы, о достижениях ОУ, о здоровье.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lastRenderedPageBreak/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lastRenderedPageBreak/>
              <w:t>9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Проведение круглых столов, семинаров для родителей с приглашением психолога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 течение года</w:t>
            </w:r>
            <w:proofErr w:type="gramStart"/>
            <w:r>
              <w:t xml:space="preserve"> П</w:t>
            </w:r>
            <w:proofErr w:type="gramEnd"/>
            <w:r>
              <w:t>о плану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Администрация. Психолог ОУ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10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Подготовка и проведения ежегодного общественного отчета по осуществлению </w:t>
            </w:r>
            <w:proofErr w:type="spellStart"/>
            <w:r>
              <w:t>здоровьесберегающей</w:t>
            </w:r>
            <w:proofErr w:type="spellEnd"/>
            <w:r>
              <w:t xml:space="preserve"> деятельности в ОУ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Май 2015г.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proofErr w:type="spellStart"/>
            <w:r>
              <w:t>АдминистрацияОУ</w:t>
            </w:r>
            <w:proofErr w:type="spellEnd"/>
          </w:p>
        </w:tc>
      </w:tr>
      <w:tr w:rsidR="00FC2D07" w:rsidTr="00DA0F4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53" w:type="dxa"/>
            <w:gridSpan w:val="9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  <w:rPr>
                <w:b/>
              </w:rPr>
            </w:pPr>
            <w:r>
              <w:rPr>
                <w:b/>
              </w:rPr>
              <w:t xml:space="preserve">6. Применение </w:t>
            </w:r>
            <w:proofErr w:type="spellStart"/>
            <w:r>
              <w:rPr>
                <w:b/>
              </w:rPr>
              <w:t>здоровьесозидающих</w:t>
            </w:r>
            <w:proofErr w:type="spellEnd"/>
            <w:r>
              <w:rPr>
                <w:b/>
              </w:rPr>
              <w:t xml:space="preserve"> технологий в системе учебной деятельности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1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Использование на уроках </w:t>
            </w:r>
            <w:proofErr w:type="spellStart"/>
            <w:proofErr w:type="gramStart"/>
            <w:r>
              <w:t>психолого</w:t>
            </w:r>
            <w:proofErr w:type="spellEnd"/>
            <w:r>
              <w:t xml:space="preserve"> – педагогических</w:t>
            </w:r>
            <w:proofErr w:type="gramEnd"/>
            <w:r>
              <w:t xml:space="preserve"> технологий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Администрация. Педагогический коллектив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2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Подбор индивидуального маршрута для слабоуспевающих учащихся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здоровья. Администрация. Классные руководители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3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Введение в учебный и внеурочный процесс мероприятий, направленных на сопровождение детей «групп риска»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4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 xml:space="preserve">Обучение детей приемам ЗОЖ через </w:t>
            </w:r>
            <w:proofErr w:type="spellStart"/>
            <w:r>
              <w:t>здоровьесберегающие</w:t>
            </w:r>
            <w:proofErr w:type="spellEnd"/>
            <w:r>
              <w:t xml:space="preserve"> технологии образовательного процесса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Постоянно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Служба здоровья. Педагогический коллектив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Pr="00B74411" w:rsidRDefault="00FC2D07" w:rsidP="00DA0F46">
            <w:pPr>
              <w:pStyle w:val="TableContents"/>
              <w:snapToGrid w:val="0"/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Pr="00B74411" w:rsidRDefault="00FC2D07" w:rsidP="00DA0F46">
            <w:pPr>
              <w:pStyle w:val="TableContents"/>
              <w:snapToGrid w:val="0"/>
              <w:jc w:val="both"/>
            </w:pPr>
            <w:r>
              <w:t>Работа клуба для девочек «Время..</w:t>
            </w:r>
            <w:proofErr w:type="gramStart"/>
            <w:r>
              <w:t>.К</w:t>
            </w:r>
            <w:proofErr w:type="gramEnd"/>
            <w:r>
              <w:t>расота...Здоровье!!!»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Октябрь-май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Классные руководители</w:t>
            </w:r>
          </w:p>
        </w:tc>
      </w:tr>
      <w:tr w:rsidR="00FC2D07" w:rsidTr="00DA0F46">
        <w:tc>
          <w:tcPr>
            <w:tcW w:w="1047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Pr="00B74411" w:rsidRDefault="00FC2D07" w:rsidP="00DA0F46">
            <w:pPr>
              <w:pStyle w:val="TableContents"/>
              <w:snapToGrid w:val="0"/>
              <w:jc w:val="both"/>
            </w:pPr>
            <w:r>
              <w:t>6</w:t>
            </w:r>
          </w:p>
        </w:tc>
        <w:tc>
          <w:tcPr>
            <w:tcW w:w="3775" w:type="dxa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Работа клуба для мальчиков «Быстрее, выше, сильнее!»</w:t>
            </w:r>
          </w:p>
        </w:tc>
        <w:tc>
          <w:tcPr>
            <w:tcW w:w="2410" w:type="dxa"/>
            <w:gridSpan w:val="3"/>
            <w:tcBorders>
              <w:top w:val="single" w:sz="1" w:space="0" w:color="000080"/>
              <w:left w:val="single" w:sz="1" w:space="0" w:color="000080"/>
              <w:bottom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Октябрь-май</w:t>
            </w:r>
          </w:p>
        </w:tc>
        <w:tc>
          <w:tcPr>
            <w:tcW w:w="2421" w:type="dxa"/>
            <w:gridSpan w:val="2"/>
            <w:tcBorders>
              <w:top w:val="single" w:sz="1" w:space="0" w:color="000080"/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</w:pPr>
            <w:r>
              <w:t>Классные руководители</w:t>
            </w:r>
          </w:p>
        </w:tc>
      </w:tr>
      <w:tr w:rsidR="00FC2D07" w:rsidTr="00DA0F4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53" w:type="dxa"/>
            <w:gridSpan w:val="9"/>
            <w:tcBorders>
              <w:left w:val="single" w:sz="1" w:space="0" w:color="000080"/>
              <w:bottom w:val="single" w:sz="1" w:space="0" w:color="000080"/>
              <w:right w:val="single" w:sz="1" w:space="0" w:color="000080"/>
            </w:tcBorders>
            <w:shd w:val="clear" w:color="auto" w:fill="FFFFFF"/>
          </w:tcPr>
          <w:p w:rsidR="00FC2D07" w:rsidRDefault="00FC2D07" w:rsidP="00DA0F46">
            <w:pPr>
              <w:pStyle w:val="TableContents"/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7. Психологическое сопровождение образовательного процесса</w:t>
            </w: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Индивидуальная диагностика учащихся по запросу педагогов или родителей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Сентябрь-май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spacing w:after="280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 xml:space="preserve">Диагностика адаптации учащихся </w:t>
            </w:r>
            <w:r>
              <w:rPr>
                <w:rFonts w:eastAsia="Times New Roman"/>
                <w:b/>
              </w:rPr>
              <w:t>1-х классов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Октябрь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 xml:space="preserve">Диагностика адаптации к переходу в среднюю школу в </w:t>
            </w:r>
            <w:r>
              <w:rPr>
                <w:rFonts w:eastAsia="Times New Roman"/>
                <w:b/>
              </w:rPr>
              <w:t>5 классе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Октябрь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Мониторинг социального здоровья учащихся 1-11 классов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Октябрь-декабрь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rPr>
          <w:gridAfter w:val="7"/>
          <w:wAfter w:w="8677" w:type="dxa"/>
        </w:trPr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rPr>
          <w:gridAfter w:val="7"/>
          <w:wAfter w:w="8677" w:type="dxa"/>
        </w:trPr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Составление психологического портрета класса (посещение уроков)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постоянно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rPr>
          <w:gridAfter w:val="7"/>
          <w:wAfter w:w="8677" w:type="dxa"/>
        </w:trPr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rPr>
          <w:gridAfter w:val="7"/>
          <w:wAfter w:w="8677" w:type="dxa"/>
        </w:trPr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Диагностика готовности учащихся </w:t>
            </w:r>
            <w:r>
              <w:rPr>
                <w:rFonts w:eastAsia="Times New Roman"/>
                <w:b/>
              </w:rPr>
              <w:t>4 класса</w:t>
            </w:r>
            <w:r>
              <w:rPr>
                <w:rFonts w:eastAsia="Times New Roman"/>
              </w:rPr>
              <w:t xml:space="preserve"> к обучению в средней школе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Март, апрель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 xml:space="preserve">Диагностика социально-психологического климата </w:t>
            </w:r>
            <w:r>
              <w:rPr>
                <w:rFonts w:eastAsia="Times New Roman"/>
                <w:b/>
              </w:rPr>
              <w:t>в педагогическом коллективе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Март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Индивидуальная диагностика будущих первоклассников (по запросу родителей)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май-июнь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Диагностика выявления детей группы-риска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сентябрь-ноябрь</w:t>
            </w:r>
          </w:p>
        </w:tc>
        <w:tc>
          <w:tcPr>
            <w:tcW w:w="24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Педагог-психолог</w:t>
            </w:r>
            <w:proofErr w:type="gramStart"/>
            <w:r>
              <w:rPr>
                <w:rFonts w:eastAsia="Times New Roman"/>
              </w:rPr>
              <w:t>,с</w:t>
            </w:r>
            <w:proofErr w:type="gramEnd"/>
            <w:r>
              <w:rPr>
                <w:rFonts w:eastAsia="Times New Roman"/>
              </w:rPr>
              <w:t>оц</w:t>
            </w:r>
            <w:proofErr w:type="spellEnd"/>
            <w:r>
              <w:rPr>
                <w:rFonts w:eastAsia="Times New Roman"/>
              </w:rPr>
              <w:t xml:space="preserve"> педагог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Индивидуальная и групповая работа с учащимися по коррекции и развитию эмоционально-волевой и личностной сферы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spacing w:after="280"/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сентябрь-май</w:t>
            </w:r>
          </w:p>
          <w:p w:rsidR="00FC2D07" w:rsidRDefault="00FC2D07" w:rsidP="00DA0F46">
            <w:pPr>
              <w:spacing w:before="280"/>
              <w:rPr>
                <w:rFonts w:eastAsia="Times New Roman"/>
              </w:rPr>
            </w:pPr>
            <w:r>
              <w:rPr>
                <w:rFonts w:eastAsia="Times New Roman"/>
              </w:rPr>
              <w:t>(по запросу и результатам диагностики)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Педагог-психолог, Служба здоровья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 xml:space="preserve">Профилактика </w:t>
            </w:r>
            <w:proofErr w:type="spellStart"/>
            <w:r>
              <w:rPr>
                <w:rFonts w:eastAsia="Times New Roman"/>
              </w:rPr>
              <w:t>дезадаптации</w:t>
            </w:r>
            <w:proofErr w:type="spellEnd"/>
            <w:r>
              <w:rPr>
                <w:rFonts w:eastAsia="Times New Roman"/>
              </w:rPr>
              <w:t xml:space="preserve"> учащихся </w:t>
            </w:r>
            <w:r>
              <w:rPr>
                <w:rFonts w:eastAsia="Times New Roman"/>
                <w:b/>
              </w:rPr>
              <w:t>1-х классов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октябрь-декабрь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Педагог-психолог, классные руководители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Занятия с учащимися </w:t>
            </w:r>
            <w:r>
              <w:rPr>
                <w:rFonts w:eastAsia="Times New Roman"/>
                <w:b/>
              </w:rPr>
              <w:t>5-го класса</w:t>
            </w:r>
            <w:r>
              <w:rPr>
                <w:rFonts w:eastAsia="Times New Roman"/>
              </w:rPr>
              <w:t xml:space="preserve"> по профилактике </w:t>
            </w:r>
            <w:proofErr w:type="spellStart"/>
            <w:r>
              <w:rPr>
                <w:rFonts w:eastAsia="Times New Roman"/>
              </w:rPr>
              <w:t>дезадаптации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октябрь-декабрь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Педагог-психолог, классные руководители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>Коррекция и развитие эмоционально-волевой сферы учащихся (</w:t>
            </w:r>
            <w:r>
              <w:rPr>
                <w:rFonts w:eastAsia="Times New Roman"/>
                <w:b/>
              </w:rPr>
              <w:t>10 класс)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Январь - март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Педагог-психолог, классные руководители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 xml:space="preserve">Занятия по коррекции и развитию эмоциональной и познавательной сфер учащихся </w:t>
            </w:r>
            <w:r>
              <w:rPr>
                <w:rFonts w:eastAsia="Times New Roman"/>
                <w:b/>
              </w:rPr>
              <w:t>(4 класс)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Март-апрель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rPr>
          <w:gridAfter w:val="7"/>
          <w:wAfter w:w="8677" w:type="dxa"/>
        </w:trPr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rPr>
          <w:gridAfter w:val="7"/>
          <w:wAfter w:w="8677" w:type="dxa"/>
        </w:trPr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rPr>
          <w:gridAfter w:val="7"/>
          <w:wAfter w:w="8677" w:type="dxa"/>
        </w:trPr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Занятия по оказанию психологической помощи и поддержки учащимся </w:t>
            </w:r>
            <w:r>
              <w:rPr>
                <w:rFonts w:eastAsia="Times New Roman"/>
                <w:b/>
              </w:rPr>
              <w:t>9 и 11 классов</w:t>
            </w:r>
            <w:r>
              <w:rPr>
                <w:rFonts w:eastAsia="Times New Roman"/>
              </w:rPr>
              <w:t xml:space="preserve"> при подготовке к ГИА и ЕГЭ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Педагог-психолог, классные руководители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Индивидуальные консультации педагогов по вопросам обучения и воспитания учащихся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сентябрь-май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Индивидуальные консультации учащихся (по запросу)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сентябрь-май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 Педагог-психолог, </w:t>
            </w:r>
            <w:proofErr w:type="spellStart"/>
            <w:proofErr w:type="gramStart"/>
            <w:r>
              <w:rPr>
                <w:rFonts w:eastAsia="Times New Roman"/>
              </w:rPr>
              <w:t>соц</w:t>
            </w:r>
            <w:proofErr w:type="spellEnd"/>
            <w:proofErr w:type="gramEnd"/>
            <w:r>
              <w:rPr>
                <w:rFonts w:eastAsia="Times New Roman"/>
              </w:rPr>
              <w:t xml:space="preserve"> педагог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Индивидуальные консультации для учащихся, родителей и учителей по </w:t>
            </w:r>
            <w:r>
              <w:rPr>
                <w:rFonts w:eastAsia="Times New Roman"/>
              </w:rPr>
              <w:lastRenderedPageBreak/>
              <w:t xml:space="preserve">результатам </w:t>
            </w:r>
            <w:proofErr w:type="spellStart"/>
            <w:r>
              <w:rPr>
                <w:rFonts w:eastAsia="Times New Roman"/>
              </w:rPr>
              <w:t>профдиагностики</w:t>
            </w:r>
            <w:proofErr w:type="spellEnd"/>
            <w:r>
              <w:rPr>
                <w:rFonts w:eastAsia="Times New Roman"/>
              </w:rPr>
              <w:t xml:space="preserve"> учащихся 9 и 11 классов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январь, февраль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Индивидуальные консультации для родителей по вопросам обучения и </w:t>
            </w:r>
            <w:proofErr w:type="gramStart"/>
            <w:r>
              <w:rPr>
                <w:rFonts w:eastAsia="Times New Roman"/>
              </w:rPr>
              <w:t>развития детей (по запросу</w:t>
            </w:r>
            <w:proofErr w:type="gramEnd"/>
            <w:r>
              <w:rPr>
                <w:rFonts w:eastAsia="Times New Roman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Выступление перед родителями по результатам диагностик и развивающей работы по запросу классных руководителей в рамках родительских собраний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сентябрь, апрель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Выступления на педсоветах с тематическими заметками, рекомендациями по результатам обследования учащихся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август, январь, апрель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Педагог-психолог, зам директора по НМР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Разработка развивающих и коррекционных программ, программы по сопровождению детей группы риска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 полугодие 2014-2015 </w:t>
            </w:r>
            <w:proofErr w:type="spellStart"/>
            <w:r>
              <w:rPr>
                <w:rFonts w:eastAsia="Times New Roman"/>
              </w:rPr>
              <w:t>уч</w:t>
            </w:r>
            <w:proofErr w:type="spellEnd"/>
            <w:r>
              <w:rPr>
                <w:rFonts w:eastAsia="Times New Roman"/>
              </w:rPr>
              <w:t>. г.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Администрация, 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Участие в научно-практических семинарах, конференциях психологов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spacing w:after="2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Повышение психологических знаний учителей </w:t>
            </w:r>
            <w:proofErr w:type="gramStart"/>
            <w:r>
              <w:rPr>
                <w:rFonts w:eastAsia="Times New Roman"/>
              </w:rPr>
              <w:t>через</w:t>
            </w:r>
            <w:proofErr w:type="gramEnd"/>
            <w:r>
              <w:rPr>
                <w:rFonts w:eastAsia="Times New Roman"/>
              </w:rPr>
              <w:t>:</w:t>
            </w:r>
          </w:p>
          <w:p w:rsidR="00FC2D07" w:rsidRDefault="00FC2D07" w:rsidP="00DA0F46">
            <w:pPr>
              <w:spacing w:before="280" w:after="280"/>
              <w:rPr>
                <w:rFonts w:eastAsia="Times New Roman"/>
              </w:rPr>
            </w:pPr>
            <w:r>
              <w:rPr>
                <w:rFonts w:eastAsia="Times New Roman"/>
              </w:rPr>
              <w:t>- учебу на психологических семинарах</w:t>
            </w:r>
          </w:p>
          <w:p w:rsidR="00FC2D07" w:rsidRDefault="00FC2D07" w:rsidP="00DA0F46">
            <w:pPr>
              <w:spacing w:before="280" w:after="280"/>
              <w:rPr>
                <w:rFonts w:eastAsia="Times New Roman"/>
              </w:rPr>
            </w:pPr>
            <w:r>
              <w:rPr>
                <w:rFonts w:eastAsia="Times New Roman"/>
              </w:rPr>
              <w:t>- обмен опыта с коллегами</w:t>
            </w:r>
          </w:p>
          <w:p w:rsidR="00FC2D07" w:rsidRDefault="00FC2D07" w:rsidP="00DA0F46">
            <w:pPr>
              <w:spacing w:before="280" w:after="280"/>
              <w:rPr>
                <w:rFonts w:eastAsia="Times New Roman"/>
              </w:rPr>
            </w:pPr>
            <w:r>
              <w:rPr>
                <w:rFonts w:eastAsia="Times New Roman"/>
              </w:rPr>
              <w:t>повышение квалификации на курсах</w:t>
            </w:r>
          </w:p>
          <w:p w:rsidR="00FC2D07" w:rsidRDefault="00FC2D07" w:rsidP="00DA0F46">
            <w:pPr>
              <w:spacing w:before="280"/>
              <w:rPr>
                <w:rFonts w:eastAsia="Times New Roman"/>
              </w:rPr>
            </w:pPr>
            <w:r>
              <w:rPr>
                <w:rFonts w:eastAsia="Times New Roman"/>
              </w:rPr>
              <w:t>- изучение специальной литературы в библиотеках, через Интернет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Администрация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Обработка, анализ, обобщение результатов деятельности, интерпретация полученных знаний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 педагог-психолог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616" w:type="dxa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8.  Работа с педагогическими работниками по повышению квалификации в области </w:t>
            </w:r>
            <w:proofErr w:type="spellStart"/>
            <w:r>
              <w:rPr>
                <w:rFonts w:eastAsia="Times New Roman"/>
                <w:b/>
                <w:bCs/>
              </w:rPr>
              <w:t>здоровьесбережения</w:t>
            </w:r>
            <w:proofErr w:type="spellEnd"/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  <w:t>Участие в тематических краткосрочных курсах по построению ЗОС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По планам соответствующих учреждений в течение года</w:t>
            </w:r>
          </w:p>
        </w:tc>
        <w:tc>
          <w:tcPr>
            <w:tcW w:w="24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Администрация ОУ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  <w:tr w:rsidR="00FC2D07" w:rsidTr="00DA0F46">
        <w:tblPrEx>
          <w:tblCellMar>
            <w:left w:w="0" w:type="dxa"/>
            <w:right w:w="0" w:type="dxa"/>
          </w:tblCellMar>
        </w:tblPrEx>
        <w:tc>
          <w:tcPr>
            <w:tcW w:w="9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</w:p>
        </w:tc>
        <w:tc>
          <w:tcPr>
            <w:tcW w:w="398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Участие педагогов школы в действующих </w:t>
            </w:r>
            <w:r>
              <w:rPr>
                <w:rFonts w:eastAsia="Times New Roman"/>
              </w:rPr>
              <w:lastRenderedPageBreak/>
              <w:t>семинарах по построению ЗОС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По планам </w:t>
            </w:r>
            <w:r>
              <w:rPr>
                <w:rFonts w:eastAsia="Times New Roman"/>
              </w:rPr>
              <w:lastRenderedPageBreak/>
              <w:t>соответствующих учреждений в течение года</w:t>
            </w:r>
          </w:p>
        </w:tc>
        <w:tc>
          <w:tcPr>
            <w:tcW w:w="24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Администрация ОУ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FC2D07" w:rsidRDefault="00FC2D07" w:rsidP="00DA0F46">
            <w:pPr>
              <w:snapToGrid w:val="0"/>
              <w:rPr>
                <w:rFonts w:eastAsia="Times New Roman"/>
                <w:sz w:val="20"/>
                <w:szCs w:val="20"/>
              </w:rPr>
            </w:pPr>
          </w:p>
        </w:tc>
      </w:tr>
    </w:tbl>
    <w:p w:rsidR="00FC2D07" w:rsidRDefault="00FC2D07" w:rsidP="00FC2D07">
      <w:pPr>
        <w:pStyle w:val="Standard"/>
      </w:pPr>
    </w:p>
    <w:p w:rsidR="00FC2D07" w:rsidRDefault="00FC2D07"/>
    <w:sectPr w:rsidR="00FC2D07" w:rsidSect="00CA0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7"/>
    <w:multiLevelType w:val="multilevel"/>
    <w:tmpl w:val="00000007"/>
    <w:lvl w:ilvl="0"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OpenSymbol"/>
      </w:rPr>
    </w:lvl>
    <w:lvl w:ilvl="1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3"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OpenSymbol"/>
      </w:rPr>
    </w:lvl>
    <w:lvl w:ilvl="4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6">
      <w:numFmt w:val="bullet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OpenSymbol"/>
      </w:rPr>
    </w:lvl>
    <w:lvl w:ilvl="7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</w:abstractNum>
  <w:abstractNum w:abstractNumId="3">
    <w:nsid w:val="22043546"/>
    <w:multiLevelType w:val="hybridMultilevel"/>
    <w:tmpl w:val="14E02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E3184"/>
    <w:multiLevelType w:val="hybridMultilevel"/>
    <w:tmpl w:val="B3A2F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77A36"/>
    <w:multiLevelType w:val="hybridMultilevel"/>
    <w:tmpl w:val="54141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E2E27"/>
    <w:multiLevelType w:val="hybridMultilevel"/>
    <w:tmpl w:val="7E726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172F9"/>
    <w:multiLevelType w:val="hybridMultilevel"/>
    <w:tmpl w:val="33FEE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574AB"/>
    <w:multiLevelType w:val="hybridMultilevel"/>
    <w:tmpl w:val="1A581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C2D07"/>
    <w:rsid w:val="008A1E70"/>
    <w:rsid w:val="00CA05F9"/>
    <w:rsid w:val="00FC2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2D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a3">
    <w:name w:val="........ ....."/>
    <w:basedOn w:val="Default"/>
    <w:next w:val="Default"/>
    <w:uiPriority w:val="99"/>
    <w:rsid w:val="00FC2D07"/>
    <w:rPr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FC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D0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C2D07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TableContents">
    <w:name w:val="Table Contents"/>
    <w:basedOn w:val="Standard"/>
    <w:rsid w:val="00FC2D07"/>
    <w:pPr>
      <w:suppressLineNumbers/>
    </w:pPr>
  </w:style>
  <w:style w:type="paragraph" w:customStyle="1" w:styleId="1">
    <w:name w:val="Абзац списка1"/>
    <w:basedOn w:val="Standard"/>
    <w:qFormat/>
    <w:rsid w:val="00FC2D07"/>
    <w:pPr>
      <w:ind w:left="720"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3929</Words>
  <Characters>22396</Characters>
  <Application>Microsoft Office Word</Application>
  <DocSecurity>0</DocSecurity>
  <Lines>186</Lines>
  <Paragraphs>52</Paragraphs>
  <ScaleCrop>false</ScaleCrop>
  <Company/>
  <LinksUpToDate>false</LinksUpToDate>
  <CharactersWithSpaces>26273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KolesnichenkoGG</dc:creator>
  <cp:keywords/>
  <dc:description/>
  <cp:lastModifiedBy>KolesnichenkoGG</cp:lastModifiedBy>
  <cp:revision>3</cp:revision>
  <dcterms:created xsi:type="dcterms:W3CDTF">2015-03-27T09:00:00Z</dcterms:created>
  <dcterms:modified xsi:type="dcterms:W3CDTF">2015-03-27T09:04:00Z</dcterms:modified>
</cp:coreProperties>
</file>