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9A" w:rsidRPr="00EC5713" w:rsidRDefault="00CF009A" w:rsidP="00CF0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C5713">
        <w:rPr>
          <w:rFonts w:ascii="Times New Roman" w:eastAsia="Times New Roman" w:hAnsi="Times New Roman" w:cs="Times New Roman"/>
          <w:b/>
          <w:bCs/>
          <w:sz w:val="32"/>
          <w:szCs w:val="32"/>
        </w:rPr>
        <w:t>Информация для общественных наблюдателей</w:t>
      </w:r>
      <w:r w:rsidRPr="00EC571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CF009A" w:rsidRPr="00CF009A" w:rsidRDefault="00CF009A" w:rsidP="00CF0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09A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proofErr w:type="gramStart"/>
      <w:r w:rsidRPr="00CF009A">
        <w:rPr>
          <w:rFonts w:ascii="Times New Roman" w:eastAsia="Times New Roman" w:hAnsi="Times New Roman" w:cs="Times New Roman"/>
          <w:sz w:val="24"/>
          <w:szCs w:val="24"/>
        </w:rPr>
        <w:t>обеспечения соблюдения порядка проведения государственной итоговой аттестации</w:t>
      </w:r>
      <w:proofErr w:type="gramEnd"/>
      <w:r w:rsidRPr="00CF009A">
        <w:rPr>
          <w:rFonts w:ascii="Times New Roman" w:eastAsia="Times New Roman" w:hAnsi="Times New Roman" w:cs="Times New Roman"/>
          <w:sz w:val="24"/>
          <w:szCs w:val="24"/>
        </w:rPr>
        <w:t xml:space="preserve"> по образовательным программам основного общего и среднего общего образования (далее – государственная итоговая аттестация) привлекаются общественные наблюдатели. </w:t>
      </w:r>
    </w:p>
    <w:p w:rsidR="00CF009A" w:rsidRPr="00CF009A" w:rsidRDefault="00CF009A" w:rsidP="00CF0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009A">
        <w:rPr>
          <w:rFonts w:ascii="Times New Roman" w:eastAsia="Times New Roman" w:hAnsi="Times New Roman" w:cs="Times New Roman"/>
          <w:sz w:val="24"/>
          <w:szCs w:val="24"/>
        </w:rPr>
        <w:t xml:space="preserve">Общественными наблюдателями при проведении государственной итоговой аттестации, всероссийской олимпиады школьников, в том числе при рассмотрении апелляций (далее - общественные наблюдатели), признаются граждане Российской Федерации (далее - граждане), получившие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аттестации, утвержденным приказом Министерства образования и науки Российской Федерации от 28.06.2013 г. № 491. </w:t>
      </w:r>
      <w:proofErr w:type="gramEnd"/>
    </w:p>
    <w:p w:rsidR="00CF009A" w:rsidRPr="00CF009A" w:rsidRDefault="00CF009A" w:rsidP="00CF0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09A">
        <w:rPr>
          <w:rFonts w:ascii="Times New Roman" w:eastAsia="Times New Roman" w:hAnsi="Times New Roman" w:cs="Times New Roman"/>
          <w:sz w:val="24"/>
          <w:szCs w:val="24"/>
        </w:rPr>
        <w:t xml:space="preserve">Общественными наблюдателями </w:t>
      </w:r>
      <w:r w:rsidRPr="00CF00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не могут быть</w:t>
      </w:r>
      <w:r w:rsidRPr="00CF009A">
        <w:rPr>
          <w:rFonts w:ascii="Times New Roman" w:eastAsia="Times New Roman" w:hAnsi="Times New Roman" w:cs="Times New Roman"/>
          <w:sz w:val="24"/>
          <w:szCs w:val="24"/>
        </w:rPr>
        <w:t xml:space="preserve"> работники: </w:t>
      </w:r>
    </w:p>
    <w:p w:rsidR="00CF009A" w:rsidRPr="00CF009A" w:rsidRDefault="00CF009A" w:rsidP="00CF0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09A">
        <w:rPr>
          <w:rFonts w:ascii="Times New Roman" w:eastAsia="Times New Roman" w:hAnsi="Times New Roman" w:cs="Times New Roman"/>
          <w:sz w:val="24"/>
          <w:szCs w:val="24"/>
        </w:rPr>
        <w:t xml:space="preserve">- Министерства образования и науки Российской Федерации; </w:t>
      </w:r>
    </w:p>
    <w:p w:rsidR="00CF009A" w:rsidRPr="00CF009A" w:rsidRDefault="00CF009A" w:rsidP="00CF0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09A">
        <w:rPr>
          <w:rFonts w:ascii="Times New Roman" w:eastAsia="Times New Roman" w:hAnsi="Times New Roman" w:cs="Times New Roman"/>
          <w:sz w:val="24"/>
          <w:szCs w:val="24"/>
        </w:rPr>
        <w:t xml:space="preserve">- Федеральной службы по надзору в сфере образования и науки; </w:t>
      </w:r>
    </w:p>
    <w:p w:rsidR="00CF009A" w:rsidRPr="00CF009A" w:rsidRDefault="00CF009A" w:rsidP="00CF0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09A">
        <w:rPr>
          <w:rFonts w:ascii="Times New Roman" w:eastAsia="Times New Roman" w:hAnsi="Times New Roman" w:cs="Times New Roman"/>
          <w:sz w:val="24"/>
          <w:szCs w:val="24"/>
        </w:rPr>
        <w:t xml:space="preserve">- органов, осуществляющих управление в сфере образования; </w:t>
      </w:r>
    </w:p>
    <w:p w:rsidR="00CF009A" w:rsidRPr="00CF009A" w:rsidRDefault="00CF009A" w:rsidP="00CF0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09A">
        <w:rPr>
          <w:rFonts w:ascii="Times New Roman" w:eastAsia="Times New Roman" w:hAnsi="Times New Roman" w:cs="Times New Roman"/>
          <w:sz w:val="24"/>
          <w:szCs w:val="24"/>
        </w:rPr>
        <w:t xml:space="preserve">- образовательных организаций; </w:t>
      </w:r>
    </w:p>
    <w:p w:rsidR="00CF009A" w:rsidRPr="00CF009A" w:rsidRDefault="00CF009A" w:rsidP="00CF0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09A">
        <w:rPr>
          <w:rFonts w:ascii="Times New Roman" w:eastAsia="Times New Roman" w:hAnsi="Times New Roman" w:cs="Times New Roman"/>
          <w:sz w:val="24"/>
          <w:szCs w:val="24"/>
        </w:rPr>
        <w:t xml:space="preserve">- учредителей образовательных учреждений,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образования. </w:t>
      </w:r>
    </w:p>
    <w:p w:rsidR="00CF009A" w:rsidRPr="00CF009A" w:rsidRDefault="00CF009A" w:rsidP="00CF0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09A">
        <w:rPr>
          <w:rFonts w:ascii="Times New Roman" w:eastAsia="Times New Roman" w:hAnsi="Times New Roman" w:cs="Times New Roman"/>
          <w:sz w:val="24"/>
          <w:szCs w:val="24"/>
        </w:rPr>
        <w:t xml:space="preserve"> Заявление об аккредитации гражданина в качестве общественного наблюдателя подается им лично (уполномоченным гражданином лицом на основании документа, удостоверяющего личность, и оформленной в установленном </w:t>
      </w:r>
      <w:hyperlink r:id="rId4" w:history="1">
        <w:r w:rsidRPr="00EC571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CF009A">
        <w:rPr>
          <w:rFonts w:ascii="Times New Roman" w:eastAsia="Times New Roman" w:hAnsi="Times New Roman" w:cs="Times New Roman"/>
          <w:sz w:val="24"/>
          <w:szCs w:val="24"/>
        </w:rPr>
        <w:t xml:space="preserve"> доверенности). К указанному заявлению прилагаются две фотографии лица, изъявившего желание аккредитоваться в качестве общественного наблюдателя, размером 3 </w:t>
      </w:r>
      <w:proofErr w:type="spellStart"/>
      <w:r w:rsidRPr="00CF009A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CF009A">
        <w:rPr>
          <w:rFonts w:ascii="Times New Roman" w:eastAsia="Times New Roman" w:hAnsi="Times New Roman" w:cs="Times New Roman"/>
          <w:sz w:val="24"/>
          <w:szCs w:val="24"/>
        </w:rPr>
        <w:t xml:space="preserve"> 4 см, копия документа удостоверяющего личность. При себе необходимо иметь паспорт. </w:t>
      </w:r>
    </w:p>
    <w:p w:rsidR="00CF009A" w:rsidRPr="00CF009A" w:rsidRDefault="00CF009A" w:rsidP="00CF0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09A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общественных наблюдателей осуществляется на безвозмездной основе. Понесенные расходы общественным наблюдателям не возмещаются. </w:t>
      </w:r>
    </w:p>
    <w:p w:rsidR="00CF009A" w:rsidRPr="00CF009A" w:rsidRDefault="00CF009A" w:rsidP="00CF0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09A">
        <w:rPr>
          <w:rFonts w:ascii="Times New Roman" w:eastAsia="Times New Roman" w:hAnsi="Times New Roman" w:cs="Times New Roman"/>
          <w:sz w:val="24"/>
          <w:szCs w:val="24"/>
        </w:rPr>
        <w:t xml:space="preserve">Решение об аккредитации гражданина в качестве общественного наблюдателя принимается аккредитующим органом в течение пяти рабочих дней с момента получения заявления. </w:t>
      </w:r>
    </w:p>
    <w:p w:rsidR="00CF009A" w:rsidRPr="00CF009A" w:rsidRDefault="00CF009A" w:rsidP="00CF0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09A">
        <w:rPr>
          <w:rFonts w:ascii="Times New Roman" w:eastAsia="Times New Roman" w:hAnsi="Times New Roman" w:cs="Times New Roman"/>
          <w:sz w:val="24"/>
          <w:szCs w:val="24"/>
        </w:rPr>
        <w:t xml:space="preserve">Статус общественных наблюдателей подтверждается удостоверением общественного наблюдателя, выдаваемым аккредитующим органом. </w:t>
      </w:r>
    </w:p>
    <w:p w:rsidR="00CF009A" w:rsidRPr="00CF009A" w:rsidRDefault="00CF009A" w:rsidP="00CF0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09A">
        <w:rPr>
          <w:rFonts w:ascii="Times New Roman" w:eastAsia="Times New Roman" w:hAnsi="Times New Roman" w:cs="Times New Roman"/>
          <w:sz w:val="24"/>
          <w:szCs w:val="24"/>
        </w:rPr>
        <w:t xml:space="preserve">Аккредитация граждан в качестве общественных наблюдателей завершается: </w:t>
      </w:r>
    </w:p>
    <w:p w:rsidR="00CF009A" w:rsidRPr="00CF009A" w:rsidRDefault="00CF009A" w:rsidP="00CF0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09A">
        <w:rPr>
          <w:rFonts w:ascii="Times New Roman" w:eastAsia="Times New Roman" w:hAnsi="Times New Roman" w:cs="Times New Roman"/>
          <w:sz w:val="24"/>
          <w:szCs w:val="24"/>
        </w:rPr>
        <w:t>на экзаме</w:t>
      </w:r>
      <w:proofErr w:type="gramStart"/>
      <w:r w:rsidRPr="00CF009A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spellStart"/>
      <w:proofErr w:type="gramEnd"/>
      <w:r w:rsidRPr="00CF009A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CF009A">
        <w:rPr>
          <w:rFonts w:ascii="Times New Roman" w:eastAsia="Times New Roman" w:hAnsi="Times New Roman" w:cs="Times New Roman"/>
          <w:sz w:val="24"/>
          <w:szCs w:val="24"/>
        </w:rPr>
        <w:t xml:space="preserve">) по включенным в государственную итоговую аттестацию учебным предметам не позднее чем за две недели до установленной в соответствии с </w:t>
      </w:r>
      <w:hyperlink r:id="rId5" w:history="1">
        <w:r w:rsidRPr="00EC571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CF009A">
        <w:rPr>
          <w:rFonts w:ascii="Times New Roman" w:eastAsia="Times New Roman" w:hAnsi="Times New Roman" w:cs="Times New Roman"/>
          <w:sz w:val="24"/>
          <w:szCs w:val="24"/>
        </w:rPr>
        <w:t xml:space="preserve"> об образовании даты проведения экзамена по соответствующему учебному предмету. </w:t>
      </w:r>
    </w:p>
    <w:p w:rsidR="00CF009A" w:rsidRPr="00CF009A" w:rsidRDefault="00CF009A" w:rsidP="00CF0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0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качестве общественных наблюдателей в пунктах проведения экзаменов не могут выступать лица, если их близкие родственники (дети, внуки, племянники) сдают экзамен в данном пункте проведения экзаменов. </w:t>
      </w:r>
    </w:p>
    <w:p w:rsidR="00CF009A" w:rsidRPr="00CF009A" w:rsidRDefault="00CF009A" w:rsidP="00CF0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009A">
        <w:rPr>
          <w:rFonts w:ascii="Times New Roman" w:eastAsia="Times New Roman" w:hAnsi="Times New Roman" w:cs="Times New Roman"/>
          <w:b/>
          <w:bCs/>
          <w:sz w:val="24"/>
          <w:szCs w:val="24"/>
        </w:rPr>
        <w:t>Справочно</w:t>
      </w:r>
      <w:proofErr w:type="spellEnd"/>
      <w:r w:rsidRPr="00CF00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CF009A" w:rsidRPr="00CF009A" w:rsidRDefault="00CF009A" w:rsidP="00CF0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09A">
        <w:rPr>
          <w:rFonts w:ascii="Times New Roman" w:eastAsia="Times New Roman" w:hAnsi="Times New Roman" w:cs="Times New Roman"/>
          <w:sz w:val="24"/>
          <w:szCs w:val="24"/>
        </w:rPr>
        <w:t xml:space="preserve">Общественный наблюдатель </w:t>
      </w:r>
      <w:r w:rsidRPr="00CF009A">
        <w:rPr>
          <w:rFonts w:ascii="Times New Roman" w:eastAsia="Times New Roman" w:hAnsi="Times New Roman" w:cs="Times New Roman"/>
          <w:b/>
          <w:bCs/>
          <w:sz w:val="24"/>
          <w:szCs w:val="24"/>
        </w:rPr>
        <w:t>имеет право:</w:t>
      </w:r>
      <w:r w:rsidRPr="00CF0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009A" w:rsidRPr="00CF009A" w:rsidRDefault="00CF009A" w:rsidP="00CF0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09A">
        <w:rPr>
          <w:rFonts w:ascii="Times New Roman" w:eastAsia="Times New Roman" w:hAnsi="Times New Roman" w:cs="Times New Roman"/>
          <w:sz w:val="24"/>
          <w:szCs w:val="24"/>
        </w:rPr>
        <w:t xml:space="preserve">· присутствовать на месте (в пункте) проведения экзамена, в том числе находиться в аудиториях, в которых проводится экзамен; </w:t>
      </w:r>
    </w:p>
    <w:p w:rsidR="00CF009A" w:rsidRPr="00CF009A" w:rsidRDefault="00CF009A" w:rsidP="00CF0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09A">
        <w:rPr>
          <w:rFonts w:ascii="Times New Roman" w:eastAsia="Times New Roman" w:hAnsi="Times New Roman" w:cs="Times New Roman"/>
          <w:sz w:val="24"/>
          <w:szCs w:val="24"/>
        </w:rPr>
        <w:t xml:space="preserve">· присутствовать при рассмотрении апелляций областной конфликтной комиссией; </w:t>
      </w:r>
    </w:p>
    <w:p w:rsidR="00CF009A" w:rsidRPr="00CF009A" w:rsidRDefault="00CF009A" w:rsidP="00CF0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09A">
        <w:rPr>
          <w:rFonts w:ascii="Times New Roman" w:eastAsia="Times New Roman" w:hAnsi="Times New Roman" w:cs="Times New Roman"/>
          <w:sz w:val="24"/>
          <w:szCs w:val="24"/>
        </w:rPr>
        <w:t xml:space="preserve">· осуществлять наблюдение за проведением экзамена или рассмотрением апелляций в специально организованном месте; </w:t>
      </w:r>
    </w:p>
    <w:p w:rsidR="00CF009A" w:rsidRPr="00CF009A" w:rsidRDefault="00CF009A" w:rsidP="00CF0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09A">
        <w:rPr>
          <w:rFonts w:ascii="Times New Roman" w:eastAsia="Times New Roman" w:hAnsi="Times New Roman" w:cs="Times New Roman"/>
          <w:sz w:val="24"/>
          <w:szCs w:val="24"/>
        </w:rPr>
        <w:t xml:space="preserve">· незамедлительно информировать уполномоченного представителя государственной экзаменационной комиссии о нарушениях установленного порядка проведения государственной (итоговой) аттестации; </w:t>
      </w:r>
    </w:p>
    <w:p w:rsidR="00CF009A" w:rsidRPr="00CF009A" w:rsidRDefault="00CF009A" w:rsidP="00CF0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09A">
        <w:rPr>
          <w:rFonts w:ascii="Times New Roman" w:eastAsia="Times New Roman" w:hAnsi="Times New Roman" w:cs="Times New Roman"/>
          <w:sz w:val="24"/>
          <w:szCs w:val="24"/>
        </w:rPr>
        <w:t xml:space="preserve">· сообщать, направлять в орган исполнительной власти субъекта Российской Федерации информацию о выявленных им нарушениях установленного порядка; </w:t>
      </w:r>
    </w:p>
    <w:p w:rsidR="00CF009A" w:rsidRPr="00CF009A" w:rsidRDefault="00CF009A" w:rsidP="00CF0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09A">
        <w:rPr>
          <w:rFonts w:ascii="Times New Roman" w:eastAsia="Times New Roman" w:hAnsi="Times New Roman" w:cs="Times New Roman"/>
          <w:sz w:val="24"/>
          <w:szCs w:val="24"/>
        </w:rPr>
        <w:t xml:space="preserve">· получать информацию о принятых мерах по выявленным им фактам нарушения порядка проведения государственной (итоговой) аттестации или рассмотрения апелляций. </w:t>
      </w:r>
    </w:p>
    <w:p w:rsidR="00CF009A" w:rsidRPr="00CF009A" w:rsidRDefault="00CF009A" w:rsidP="00CF0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09A">
        <w:rPr>
          <w:rFonts w:ascii="Times New Roman" w:eastAsia="Times New Roman" w:hAnsi="Times New Roman" w:cs="Times New Roman"/>
          <w:sz w:val="24"/>
          <w:szCs w:val="24"/>
        </w:rPr>
        <w:t xml:space="preserve">Вместе с тем, общественный наблюдатель </w:t>
      </w:r>
      <w:r w:rsidRPr="00CF00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 вправе: </w:t>
      </w:r>
    </w:p>
    <w:p w:rsidR="00CF009A" w:rsidRPr="00CF009A" w:rsidRDefault="00CF009A" w:rsidP="00CF0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09A">
        <w:rPr>
          <w:rFonts w:ascii="Times New Roman" w:eastAsia="Times New Roman" w:hAnsi="Times New Roman" w:cs="Times New Roman"/>
          <w:sz w:val="24"/>
          <w:szCs w:val="24"/>
        </w:rPr>
        <w:t xml:space="preserve">· нарушать ход проведения государственной (итоговой) аттестации, рассмотрения апелляций; </w:t>
      </w:r>
    </w:p>
    <w:p w:rsidR="00CF009A" w:rsidRPr="00CF009A" w:rsidRDefault="00CF009A" w:rsidP="00CF0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09A">
        <w:rPr>
          <w:rFonts w:ascii="Times New Roman" w:eastAsia="Times New Roman" w:hAnsi="Times New Roman" w:cs="Times New Roman"/>
          <w:sz w:val="24"/>
          <w:szCs w:val="24"/>
        </w:rPr>
        <w:t xml:space="preserve">· оказывать содействие или отвлекать обучающихся при выполнении ими экзаменационных работ (при рассмотрении апелляции); </w:t>
      </w:r>
    </w:p>
    <w:p w:rsidR="00CF009A" w:rsidRPr="00CF009A" w:rsidRDefault="00CF009A" w:rsidP="00CF0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09A">
        <w:rPr>
          <w:rFonts w:ascii="Times New Roman" w:eastAsia="Times New Roman" w:hAnsi="Times New Roman" w:cs="Times New Roman"/>
          <w:sz w:val="24"/>
          <w:szCs w:val="24"/>
        </w:rPr>
        <w:t xml:space="preserve">· в местах проведения государственной (итоговой) аттестации иметь при себе и использовать средства связи (мобильный телефон) и электронно-вычислительной техники (в том числе калькуляторы). </w:t>
      </w:r>
    </w:p>
    <w:p w:rsidR="00DC7C0F" w:rsidRDefault="00DC7C0F"/>
    <w:sectPr w:rsidR="00DC7C0F" w:rsidSect="00613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009A"/>
    <w:rsid w:val="0061395B"/>
    <w:rsid w:val="008A01DD"/>
    <w:rsid w:val="00CF009A"/>
    <w:rsid w:val="00D707FE"/>
    <w:rsid w:val="00DC7C0F"/>
    <w:rsid w:val="00EC5713"/>
    <w:rsid w:val="00F5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5B"/>
  </w:style>
  <w:style w:type="paragraph" w:styleId="2">
    <w:name w:val="heading 2"/>
    <w:basedOn w:val="a"/>
    <w:link w:val="20"/>
    <w:uiPriority w:val="9"/>
    <w:qFormat/>
    <w:rsid w:val="00CF00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009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F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F00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0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363494A0E0E00B52710BFA1AAF8E92C15C9D50ED9C2E16E7E1F82299CA99C29C8E832303E96B110h9HDJ" TargetMode="External"/><Relationship Id="rId4" Type="http://schemas.openxmlformats.org/officeDocument/2006/relationships/hyperlink" Target="consultantplus://offline/ref=4363494A0E0E00B52710BFA1AAF8E92C15CFD40DD2C8E16E7E1F82299CA99C29C8E832303E96B31Dh9H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638</Words>
  <Characters>3640</Characters>
  <Application>Microsoft Office Word</Application>
  <DocSecurity>0</DocSecurity>
  <Lines>30</Lines>
  <Paragraphs>8</Paragraphs>
  <ScaleCrop>false</ScaleCrop>
  <Company>Grizli777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5</cp:revision>
  <dcterms:created xsi:type="dcterms:W3CDTF">2015-11-16T06:46:00Z</dcterms:created>
  <dcterms:modified xsi:type="dcterms:W3CDTF">2015-11-16T11:38:00Z</dcterms:modified>
</cp:coreProperties>
</file>